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249F12" w14:textId="77777777" w:rsidR="00D06F1B" w:rsidRDefault="00D06F1B" w:rsidP="000C5E18">
      <w:pPr>
        <w:jc w:val="center"/>
        <w:rPr>
          <w:rFonts w:ascii="NTPreCursivefk" w:hAnsi="NTPreCursivefk" w:cs="Dreaming Outloud Script Pro"/>
          <w:b/>
          <w:bCs/>
          <w:sz w:val="28"/>
          <w:szCs w:val="28"/>
        </w:rPr>
      </w:pPr>
    </w:p>
    <w:p w14:paraId="1DD00EE4" w14:textId="77777777" w:rsidR="00D06F1B" w:rsidRDefault="00D06F1B" w:rsidP="000C5E18">
      <w:pPr>
        <w:jc w:val="center"/>
        <w:rPr>
          <w:rFonts w:ascii="NTPreCursivefk" w:hAnsi="NTPreCursivefk" w:cs="Dreaming Outloud Script Pro"/>
          <w:b/>
          <w:bCs/>
          <w:sz w:val="28"/>
          <w:szCs w:val="28"/>
        </w:rPr>
      </w:pPr>
    </w:p>
    <w:p w14:paraId="66F78CA8" w14:textId="520BAEBC" w:rsidR="00D06F1B" w:rsidRDefault="00D06F1B" w:rsidP="000C5E18">
      <w:pPr>
        <w:jc w:val="center"/>
        <w:rPr>
          <w:rFonts w:ascii="NTPreCursivefk" w:hAnsi="NTPreCursivefk" w:cs="Dreaming Outloud Script Pro"/>
          <w:b/>
          <w:bCs/>
          <w:sz w:val="28"/>
          <w:szCs w:val="28"/>
        </w:rPr>
      </w:pPr>
      <w:r>
        <w:rPr>
          <w:rFonts w:ascii="NTPreCursivefk" w:hAnsi="NTPreCursivefk" w:cs="Dreaming Outloud Script Pro"/>
          <w:b/>
          <w:bCs/>
          <w:sz w:val="28"/>
          <w:szCs w:val="28"/>
        </w:rPr>
        <w:t>Autumn</w:t>
      </w:r>
    </w:p>
    <w:p w14:paraId="599F91A9" w14:textId="6EF73C45" w:rsidR="00E87FEB" w:rsidRPr="006C4CBE" w:rsidRDefault="00661C0A" w:rsidP="000C5E18">
      <w:pPr>
        <w:jc w:val="center"/>
        <w:rPr>
          <w:rFonts w:ascii="NTPreCursivefk" w:hAnsi="NTPreCursivefk" w:cs="Dreaming Outloud Script Pro"/>
          <w:b/>
          <w:bCs/>
          <w:sz w:val="28"/>
          <w:szCs w:val="28"/>
        </w:rPr>
      </w:pPr>
      <w:r w:rsidRPr="006C4CBE">
        <w:rPr>
          <w:rFonts w:ascii="NTPreCursivefk" w:hAnsi="NTPreCursivefk" w:cs="Dreaming Outloud Script Pro"/>
          <w:b/>
          <w:bCs/>
          <w:sz w:val="28"/>
          <w:szCs w:val="28"/>
        </w:rPr>
        <w:t xml:space="preserve">Early Years Foundation Stage </w:t>
      </w:r>
      <w:r w:rsidR="00F93C3F">
        <w:rPr>
          <w:rFonts w:ascii="NTPreCursivefk" w:hAnsi="NTPreCursivefk" w:cs="Dreaming Outloud Script Pro"/>
          <w:b/>
          <w:bCs/>
          <w:sz w:val="28"/>
          <w:szCs w:val="28"/>
        </w:rPr>
        <w:t>–</w:t>
      </w:r>
      <w:r w:rsidRPr="006C4CBE">
        <w:rPr>
          <w:rFonts w:ascii="NTPreCursivefk" w:hAnsi="NTPreCursivefk" w:cs="Dreaming Outloud Script Pro"/>
          <w:b/>
          <w:bCs/>
          <w:sz w:val="28"/>
          <w:szCs w:val="28"/>
        </w:rPr>
        <w:t xml:space="preserve"> </w:t>
      </w:r>
      <w:r w:rsidR="00201DAA" w:rsidRPr="006C4CBE">
        <w:rPr>
          <w:rFonts w:ascii="NTPreCursivefk" w:hAnsi="NTPreCursivefk" w:cs="Dreaming Outloud Script Pro"/>
          <w:b/>
          <w:bCs/>
          <w:sz w:val="28"/>
          <w:szCs w:val="28"/>
        </w:rPr>
        <w:t>Nursery</w:t>
      </w:r>
      <w:r w:rsidR="00F93C3F">
        <w:rPr>
          <w:rFonts w:ascii="NTPreCursivefk" w:hAnsi="NTPreCursivefk" w:cs="Dreaming Outloud Script Pro"/>
          <w:b/>
          <w:bCs/>
          <w:sz w:val="28"/>
          <w:szCs w:val="28"/>
        </w:rPr>
        <w:t xml:space="preserve"> (Jonas) </w:t>
      </w:r>
    </w:p>
    <w:tbl>
      <w:tblPr>
        <w:tblStyle w:val="TableGrid"/>
        <w:tblW w:w="10916" w:type="dxa"/>
        <w:tblInd w:w="-856" w:type="dxa"/>
        <w:tblLook w:val="04A0" w:firstRow="1" w:lastRow="0" w:firstColumn="1" w:lastColumn="0" w:noHBand="0" w:noVBand="1"/>
      </w:tblPr>
      <w:tblGrid>
        <w:gridCol w:w="3627"/>
        <w:gridCol w:w="2045"/>
        <w:gridCol w:w="1583"/>
        <w:gridCol w:w="3661"/>
      </w:tblGrid>
      <w:tr w:rsidR="00600C21" w:rsidRPr="006C4CBE" w14:paraId="2E63DB74" w14:textId="77777777" w:rsidTr="00F93C3F">
        <w:trPr>
          <w:trHeight w:val="351"/>
        </w:trPr>
        <w:tc>
          <w:tcPr>
            <w:tcW w:w="10883" w:type="dxa"/>
            <w:gridSpan w:val="4"/>
          </w:tcPr>
          <w:p w14:paraId="5471D777" w14:textId="0634F808" w:rsidR="00600C21" w:rsidRPr="00A87589" w:rsidRDefault="00661C0A" w:rsidP="000C5E18">
            <w:pPr>
              <w:jc w:val="center"/>
              <w:rPr>
                <w:rFonts w:ascii="NTPreCursivefk" w:hAnsi="NTPreCursivefk" w:cs="Dreaming Outloud Pro"/>
                <w:b/>
                <w:bCs/>
                <w:sz w:val="28"/>
                <w:szCs w:val="28"/>
              </w:rPr>
            </w:pPr>
            <w:r w:rsidRPr="00A87589">
              <w:rPr>
                <w:rFonts w:ascii="NTPreCursivefk" w:hAnsi="NTPreCursivefk" w:cs="Dreaming Outloud Pro"/>
                <w:b/>
                <w:bCs/>
                <w:sz w:val="28"/>
                <w:szCs w:val="28"/>
              </w:rPr>
              <w:t>Prime Areas of Learning</w:t>
            </w:r>
          </w:p>
        </w:tc>
      </w:tr>
      <w:tr w:rsidR="00661C0A" w:rsidRPr="006C4CBE" w14:paraId="0C112C89" w14:textId="77777777" w:rsidTr="00F93C3F">
        <w:trPr>
          <w:trHeight w:val="351"/>
        </w:trPr>
        <w:tc>
          <w:tcPr>
            <w:tcW w:w="3627" w:type="dxa"/>
          </w:tcPr>
          <w:p w14:paraId="51C0A45B" w14:textId="5E027271" w:rsidR="00661C0A" w:rsidRPr="006C4CBE" w:rsidRDefault="00661C0A" w:rsidP="000C5E18">
            <w:pPr>
              <w:jc w:val="center"/>
              <w:rPr>
                <w:rFonts w:ascii="NTPreCursivefk" w:hAnsi="NTPreCursivefk" w:cs="Dreaming Outloud Pro"/>
                <w:b/>
                <w:bCs/>
              </w:rPr>
            </w:pPr>
            <w:r w:rsidRPr="006C4CBE">
              <w:rPr>
                <w:rFonts w:ascii="NTPreCursivefk" w:hAnsi="NTPreCursivefk" w:cs="Dreaming Outloud Pro"/>
                <w:b/>
                <w:bCs/>
              </w:rPr>
              <w:t>Communication and Language</w:t>
            </w:r>
          </w:p>
        </w:tc>
        <w:tc>
          <w:tcPr>
            <w:tcW w:w="3628" w:type="dxa"/>
            <w:gridSpan w:val="2"/>
          </w:tcPr>
          <w:p w14:paraId="666E15EA" w14:textId="5B3BE36A" w:rsidR="00661C0A" w:rsidRPr="006C4CBE" w:rsidRDefault="00661C0A" w:rsidP="000C5E18">
            <w:pPr>
              <w:jc w:val="center"/>
              <w:rPr>
                <w:rFonts w:ascii="NTPreCursivefk" w:hAnsi="NTPreCursivefk" w:cs="Dreaming Outloud Pro"/>
                <w:b/>
                <w:bCs/>
              </w:rPr>
            </w:pPr>
            <w:r w:rsidRPr="006C4CBE">
              <w:rPr>
                <w:rFonts w:ascii="NTPreCursivefk" w:hAnsi="NTPreCursivefk" w:cs="Dreaming Outloud Pro"/>
                <w:b/>
                <w:bCs/>
              </w:rPr>
              <w:t>Physical Development</w:t>
            </w:r>
          </w:p>
        </w:tc>
        <w:tc>
          <w:tcPr>
            <w:tcW w:w="3628" w:type="dxa"/>
          </w:tcPr>
          <w:p w14:paraId="2787493B" w14:textId="4AAC8A7A" w:rsidR="00661C0A" w:rsidRPr="006C4CBE" w:rsidRDefault="00661C0A" w:rsidP="000C5E18">
            <w:pPr>
              <w:jc w:val="center"/>
              <w:rPr>
                <w:rFonts w:ascii="NTPreCursivefk" w:hAnsi="NTPreCursivefk" w:cs="Dreaming Outloud Pro"/>
                <w:b/>
                <w:bCs/>
              </w:rPr>
            </w:pPr>
            <w:r w:rsidRPr="006C4CBE">
              <w:rPr>
                <w:rFonts w:ascii="NTPreCursivefk" w:hAnsi="NTPreCursivefk" w:cs="Dreaming Outloud Pro"/>
                <w:b/>
                <w:bCs/>
              </w:rPr>
              <w:t>Personal, Social and Emotional Development</w:t>
            </w:r>
          </w:p>
        </w:tc>
      </w:tr>
      <w:tr w:rsidR="00661C0A" w:rsidRPr="006C4CBE" w14:paraId="34A6E7C3" w14:textId="77777777" w:rsidTr="00F93C3F">
        <w:trPr>
          <w:trHeight w:val="5062"/>
        </w:trPr>
        <w:tc>
          <w:tcPr>
            <w:tcW w:w="3627" w:type="dxa"/>
          </w:tcPr>
          <w:p w14:paraId="089B253F" w14:textId="36F6BC84" w:rsidR="00661C0A" w:rsidRPr="006C4CBE" w:rsidRDefault="00661C0A" w:rsidP="003313E4">
            <w:pPr>
              <w:rPr>
                <w:rFonts w:ascii="NTPreCursivefk" w:hAnsi="NTPreCursivefk" w:cs="Dreaming Outloud Pro"/>
                <w:u w:val="single"/>
              </w:rPr>
            </w:pPr>
            <w:r w:rsidRPr="006C4CBE">
              <w:rPr>
                <w:rFonts w:ascii="NTPreCursivefk" w:hAnsi="NTPreCursivefk" w:cs="Dreaming Outloud Pro"/>
                <w:u w:val="single"/>
              </w:rPr>
              <w:t>Listening</w:t>
            </w:r>
            <w:r w:rsidR="00A82716" w:rsidRPr="006C4CBE">
              <w:rPr>
                <w:rFonts w:ascii="NTPreCursivefk" w:hAnsi="NTPreCursivefk" w:cs="Dreaming Outloud Pro"/>
                <w:u w:val="single"/>
              </w:rPr>
              <w:t>,</w:t>
            </w:r>
            <w:r w:rsidRPr="006C4CBE">
              <w:rPr>
                <w:rFonts w:ascii="NTPreCursivefk" w:hAnsi="NTPreCursivefk" w:cs="Dreaming Outloud Pro"/>
                <w:u w:val="single"/>
              </w:rPr>
              <w:t xml:space="preserve"> Attention</w:t>
            </w:r>
            <w:r w:rsidR="00A82716" w:rsidRPr="006C4CBE">
              <w:rPr>
                <w:rFonts w:ascii="NTPreCursivefk" w:hAnsi="NTPreCursivefk" w:cs="Dreaming Outloud Pro"/>
                <w:u w:val="single"/>
              </w:rPr>
              <w:t xml:space="preserve"> and Understanding</w:t>
            </w:r>
          </w:p>
          <w:p w14:paraId="6D44FC3A" w14:textId="6700678B" w:rsidR="00661C0A" w:rsidRDefault="00661C0A" w:rsidP="00EF79FB">
            <w:pPr>
              <w:rPr>
                <w:rFonts w:ascii="NTPreCursivefk" w:hAnsi="NTPreCursivefk" w:cs="Dreaming Outloud Pro"/>
              </w:rPr>
            </w:pPr>
            <w:r w:rsidRPr="006C4CBE">
              <w:rPr>
                <w:rFonts w:ascii="NTPreCursivefk" w:hAnsi="NTPreCursivefk" w:cs="Dreaming Outloud Pro"/>
              </w:rPr>
              <w:t xml:space="preserve">We will </w:t>
            </w:r>
            <w:r w:rsidR="00EE7F29">
              <w:rPr>
                <w:rFonts w:ascii="NTPreCursivefk" w:hAnsi="NTPreCursivefk" w:cs="Dreaming Outloud Pro"/>
              </w:rPr>
              <w:t>continu</w:t>
            </w:r>
            <w:r w:rsidR="00497720">
              <w:rPr>
                <w:rFonts w:ascii="NTPreCursivefk" w:hAnsi="NTPreCursivefk" w:cs="Dreaming Outloud Pro"/>
              </w:rPr>
              <w:t xml:space="preserve">e to practise </w:t>
            </w:r>
            <w:r w:rsidR="00EE7F29">
              <w:rPr>
                <w:rFonts w:ascii="NTPreCursivefk" w:hAnsi="NTPreCursivefk" w:cs="Dreaming Outloud Pro"/>
              </w:rPr>
              <w:t>following simple instructions</w:t>
            </w:r>
            <w:r w:rsidR="00497720">
              <w:rPr>
                <w:rFonts w:ascii="NTPreCursivefk" w:hAnsi="NTPreCursivefk" w:cs="Dreaming Outloud Pro"/>
              </w:rPr>
              <w:t xml:space="preserve"> and then move on</w:t>
            </w:r>
            <w:r w:rsidR="00451CAF">
              <w:rPr>
                <w:rFonts w:ascii="NTPreCursivefk" w:hAnsi="NTPreCursivefk" w:cs="Dreaming Outloud Pro"/>
              </w:rPr>
              <w:t>to following instructions with two parts.</w:t>
            </w:r>
            <w:r w:rsidR="00BA2C52">
              <w:rPr>
                <w:rFonts w:ascii="NTPreCursivefk" w:hAnsi="NTPreCursivefk" w:cs="Dreaming Outloud Pro"/>
              </w:rPr>
              <w:t xml:space="preserve"> E.g. Get your coat and wait at the door.</w:t>
            </w:r>
          </w:p>
          <w:p w14:paraId="3EC620CE" w14:textId="6C4F75FB" w:rsidR="00EF3958" w:rsidRPr="006C4CBE" w:rsidRDefault="00EF3958" w:rsidP="00EF79FB">
            <w:pPr>
              <w:rPr>
                <w:rFonts w:ascii="NTPreCursivefk" w:hAnsi="NTPreCursivefk" w:cs="Dreaming Outloud Pro"/>
                <w:u w:val="single"/>
              </w:rPr>
            </w:pPr>
            <w:r>
              <w:rPr>
                <w:rFonts w:ascii="NTPreCursivefk" w:hAnsi="NTPreCursivefk" w:cs="Dreaming Outloud Pro"/>
                <w:u w:val="single"/>
              </w:rPr>
              <w:t>Speaking</w:t>
            </w:r>
          </w:p>
          <w:p w14:paraId="148EABC7" w14:textId="1F691F90" w:rsidR="00661C0A" w:rsidRPr="006C4CBE" w:rsidRDefault="00E94A45" w:rsidP="003313E4">
            <w:pPr>
              <w:rPr>
                <w:rFonts w:ascii="NTPreCursivefk" w:hAnsi="NTPreCursivefk" w:cs="Dreaming Outloud Pro"/>
              </w:rPr>
            </w:pPr>
            <w:r>
              <w:rPr>
                <w:rFonts w:ascii="NTPreCursivefk" w:hAnsi="NTPreCursivefk" w:cs="Dreaming Outloud Pro"/>
              </w:rPr>
              <w:t xml:space="preserve">The children will be </w:t>
            </w:r>
            <w:r w:rsidR="00B55A4D">
              <w:rPr>
                <w:rFonts w:ascii="NTPreCursivefk" w:hAnsi="NTPreCursivefk" w:cs="Dreaming Outloud Pro"/>
              </w:rPr>
              <w:t>introduced to a wider range of vocabulary related to the areas in which they choose to play</w:t>
            </w:r>
            <w:r w:rsidR="007E095B">
              <w:rPr>
                <w:rFonts w:ascii="NTPreCursivefk" w:hAnsi="NTPreCursivefk" w:cs="Dreaming Outloud Pro"/>
              </w:rPr>
              <w:t>.</w:t>
            </w:r>
            <w:r w:rsidR="00661C0A" w:rsidRPr="006C4CBE">
              <w:rPr>
                <w:rFonts w:ascii="NTPreCursivefk" w:hAnsi="NTPreCursivefk" w:cs="Dreaming Outloud Pro"/>
              </w:rPr>
              <w:t xml:space="preserve"> </w:t>
            </w:r>
          </w:p>
        </w:tc>
        <w:tc>
          <w:tcPr>
            <w:tcW w:w="3628" w:type="dxa"/>
            <w:gridSpan w:val="2"/>
          </w:tcPr>
          <w:p w14:paraId="466DFD8B" w14:textId="77777777" w:rsidR="00661C0A" w:rsidRPr="006C4CBE" w:rsidRDefault="00661C0A" w:rsidP="00661C0A">
            <w:pPr>
              <w:tabs>
                <w:tab w:val="left" w:pos="4368"/>
              </w:tabs>
              <w:rPr>
                <w:rFonts w:ascii="NTPreCursivefk" w:hAnsi="NTPreCursivefk" w:cs="Dreaming Outloud Pro"/>
                <w:u w:val="single"/>
              </w:rPr>
            </w:pPr>
            <w:r w:rsidRPr="006C4CBE">
              <w:rPr>
                <w:rFonts w:ascii="NTPreCursivefk" w:hAnsi="NTPreCursivefk" w:cs="Dreaming Outloud Pro"/>
                <w:u w:val="single"/>
              </w:rPr>
              <w:t>Fine Motor Skills</w:t>
            </w:r>
          </w:p>
          <w:p w14:paraId="253E802E" w14:textId="08E78A4B" w:rsidR="003A289A" w:rsidRPr="006C4CBE" w:rsidRDefault="003A289A" w:rsidP="00661C0A">
            <w:pPr>
              <w:tabs>
                <w:tab w:val="left" w:pos="4368"/>
              </w:tabs>
              <w:rPr>
                <w:rFonts w:ascii="NTPreCursivefk" w:hAnsi="NTPreCursivefk" w:cs="Dreaming Outloud Pro"/>
              </w:rPr>
            </w:pPr>
            <w:r w:rsidRPr="006C4CBE">
              <w:rPr>
                <w:rFonts w:ascii="NTPreCursivefk" w:hAnsi="NTPreCursivefk" w:cs="Dreaming Outloud Pro"/>
              </w:rPr>
              <w:t xml:space="preserve">We have different fine motor activities </w:t>
            </w:r>
            <w:r w:rsidR="00F4002A">
              <w:rPr>
                <w:rFonts w:ascii="NTPreCursivefk" w:hAnsi="NTPreCursivefk" w:cs="Dreaming Outloud Pro"/>
              </w:rPr>
              <w:t>set up at the beginning of each session</w:t>
            </w:r>
            <w:r w:rsidR="00215946">
              <w:rPr>
                <w:rFonts w:ascii="NTPreCursivefk" w:hAnsi="NTPreCursivefk" w:cs="Dreaming Outloud Pro"/>
              </w:rPr>
              <w:t xml:space="preserve"> and mark making activities based on the children’s levels of development. </w:t>
            </w:r>
            <w:r w:rsidR="003A339A">
              <w:rPr>
                <w:rFonts w:ascii="NTPreCursivefk" w:hAnsi="NTPreCursivefk" w:cs="Dreaming Outloud Pro"/>
              </w:rPr>
              <w:t>Children will be encouraged to use scissor</w:t>
            </w:r>
            <w:r w:rsidR="004510EF">
              <w:rPr>
                <w:rFonts w:ascii="NTPreCursivefk" w:hAnsi="NTPreCursivefk" w:cs="Dreaming Outloud Pro"/>
              </w:rPr>
              <w:t>s</w:t>
            </w:r>
            <w:r w:rsidR="00FE70BC">
              <w:rPr>
                <w:rFonts w:ascii="NTPreCursivefk" w:hAnsi="NTPreCursivefk" w:cs="Dreaming Outloud Pro"/>
              </w:rPr>
              <w:t xml:space="preserve"> to make snips in paper.</w:t>
            </w:r>
            <w:r w:rsidRPr="006C4CBE">
              <w:rPr>
                <w:rFonts w:ascii="NTPreCursivefk" w:hAnsi="NTPreCursivefk" w:cs="Dreaming Outloud Pro"/>
              </w:rPr>
              <w:t xml:space="preserve"> </w:t>
            </w:r>
          </w:p>
          <w:p w14:paraId="4D147DB3" w14:textId="77777777" w:rsidR="00661C0A" w:rsidRPr="006C4CBE" w:rsidRDefault="00661C0A" w:rsidP="00661C0A">
            <w:pPr>
              <w:tabs>
                <w:tab w:val="left" w:pos="4368"/>
              </w:tabs>
              <w:rPr>
                <w:rFonts w:ascii="NTPreCursivefk" w:hAnsi="NTPreCursivefk" w:cs="Dreaming Outloud Pro"/>
                <w:u w:val="single"/>
              </w:rPr>
            </w:pPr>
            <w:r w:rsidRPr="006C4CBE">
              <w:rPr>
                <w:rFonts w:ascii="NTPreCursivefk" w:hAnsi="NTPreCursivefk" w:cs="Dreaming Outloud Pro"/>
                <w:u w:val="single"/>
              </w:rPr>
              <w:t>Gross Motor Skills</w:t>
            </w:r>
          </w:p>
          <w:p w14:paraId="4056B53F" w14:textId="7348E077" w:rsidR="002A6C61" w:rsidRPr="006C4CBE" w:rsidRDefault="00C87917" w:rsidP="00661C0A">
            <w:pPr>
              <w:tabs>
                <w:tab w:val="left" w:pos="4368"/>
              </w:tabs>
              <w:rPr>
                <w:rFonts w:ascii="NTPreCursivefk" w:hAnsi="NTPreCursivefk" w:cs="Dreaming Outloud Pro"/>
              </w:rPr>
            </w:pPr>
            <w:r>
              <w:rPr>
                <w:noProof/>
              </w:rPr>
              <w:drawing>
                <wp:anchor distT="0" distB="0" distL="114300" distR="114300" simplePos="0" relativeHeight="251663872" behindDoc="1" locked="0" layoutInCell="1" allowOverlap="1" wp14:anchorId="0B9E708D" wp14:editId="61E52B8D">
                  <wp:simplePos x="0" y="0"/>
                  <wp:positionH relativeFrom="column">
                    <wp:posOffset>192669</wp:posOffset>
                  </wp:positionH>
                  <wp:positionV relativeFrom="paragraph">
                    <wp:posOffset>1187607</wp:posOffset>
                  </wp:positionV>
                  <wp:extent cx="1679363" cy="1297656"/>
                  <wp:effectExtent l="0" t="0" r="0" b="0"/>
                  <wp:wrapTight wrapText="bothSides">
                    <wp:wrapPolygon edited="0">
                      <wp:start x="0" y="0"/>
                      <wp:lineTo x="0" y="21251"/>
                      <wp:lineTo x="21322" y="21251"/>
                      <wp:lineTo x="21322" y="0"/>
                      <wp:lineTo x="0" y="0"/>
                    </wp:wrapPolygon>
                  </wp:wrapTight>
                  <wp:docPr id="3" name="Picture 2" descr="Climbing Frame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limbing Frame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9363" cy="1297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260576">
              <w:rPr>
                <w:rFonts w:ascii="NTPreCursivefk" w:hAnsi="NTPreCursivefk" w:cs="Dreaming Outloud Pro"/>
              </w:rPr>
              <w:t xml:space="preserve">Children will continue to develop their </w:t>
            </w:r>
            <w:r w:rsidR="008C158B">
              <w:rPr>
                <w:rFonts w:ascii="NTPreCursivefk" w:hAnsi="NTPreCursivefk" w:cs="Dreaming Outloud Pro"/>
              </w:rPr>
              <w:t>ball skills e.g. throwing, catching</w:t>
            </w:r>
            <w:r w:rsidR="000F3D4B">
              <w:rPr>
                <w:rFonts w:ascii="NTPreCursivefk" w:hAnsi="NTPreCursivefk" w:cs="Dreaming Outloud Pro"/>
              </w:rPr>
              <w:t xml:space="preserve">, </w:t>
            </w:r>
            <w:r w:rsidR="008C158B">
              <w:rPr>
                <w:rFonts w:ascii="NTPreCursivefk" w:hAnsi="NTPreCursivefk" w:cs="Dreaming Outloud Pro"/>
              </w:rPr>
              <w:t>kicking</w:t>
            </w:r>
            <w:r w:rsidR="000F3D4B">
              <w:rPr>
                <w:rFonts w:ascii="NTPreCursivefk" w:hAnsi="NTPreCursivefk" w:cs="Dreaming Outloud Pro"/>
              </w:rPr>
              <w:t xml:space="preserve"> and rolling.</w:t>
            </w:r>
            <w:r w:rsidR="00FA6304">
              <w:rPr>
                <w:rFonts w:ascii="NTPreCursivefk" w:hAnsi="NTPreCursivefk" w:cs="Dreaming Outloud Pro"/>
              </w:rPr>
              <w:t xml:space="preserve"> They will have access to climbing equipment and will have weekly PE lessons. </w:t>
            </w:r>
            <w:r w:rsidR="00C07F64">
              <w:rPr>
                <w:rFonts w:ascii="NTPreCursivefk" w:hAnsi="NTPreCursivefk" w:cs="Dreaming Outloud Pro"/>
              </w:rPr>
              <w:t>Ou</w:t>
            </w:r>
            <w:r w:rsidR="00D11725">
              <w:rPr>
                <w:rFonts w:ascii="NTPreCursivefk" w:hAnsi="NTPreCursivefk" w:cs="Dreaming Outloud Pro"/>
              </w:rPr>
              <w:t>r</w:t>
            </w:r>
            <w:r w:rsidR="00C07F64">
              <w:rPr>
                <w:rFonts w:ascii="NTPreCursivefk" w:hAnsi="NTPreCursivefk" w:cs="Dreaming Outloud Pro"/>
              </w:rPr>
              <w:t xml:space="preserve"> PE less</w:t>
            </w:r>
            <w:r w:rsidR="007566E2">
              <w:rPr>
                <w:rFonts w:ascii="NTPreCursivefk" w:hAnsi="NTPreCursivefk" w:cs="Dreaming Outloud Pro"/>
              </w:rPr>
              <w:t xml:space="preserve">on </w:t>
            </w:r>
            <w:proofErr w:type="gramStart"/>
            <w:r w:rsidR="007566E2">
              <w:rPr>
                <w:rFonts w:ascii="NTPreCursivefk" w:hAnsi="NTPreCursivefk" w:cs="Dreaming Outloud Pro"/>
              </w:rPr>
              <w:t>focus</w:t>
            </w:r>
            <w:proofErr w:type="gramEnd"/>
            <w:r w:rsidR="007566E2">
              <w:rPr>
                <w:rFonts w:ascii="NTPreCursivefk" w:hAnsi="NTPreCursivefk" w:cs="Dreaming Outloud Pro"/>
              </w:rPr>
              <w:t xml:space="preserve"> this</w:t>
            </w:r>
            <w:r w:rsidR="00D11725">
              <w:rPr>
                <w:rFonts w:ascii="NTPreCursivefk" w:hAnsi="NTPreCursivefk" w:cs="Dreaming Outloud Pro"/>
              </w:rPr>
              <w:t xml:space="preserve"> half</w:t>
            </w:r>
            <w:r w:rsidR="007566E2">
              <w:rPr>
                <w:rFonts w:ascii="NTPreCursivefk" w:hAnsi="NTPreCursivefk" w:cs="Dreaming Outloud Pro"/>
              </w:rPr>
              <w:t xml:space="preserve"> term is </w:t>
            </w:r>
            <w:r w:rsidR="008223BE">
              <w:rPr>
                <w:rFonts w:ascii="NTPreCursivefk" w:hAnsi="NTPreCursivefk" w:cs="Dreaming Outloud Pro"/>
              </w:rPr>
              <w:t>‘</w:t>
            </w:r>
            <w:r w:rsidR="007566E2">
              <w:rPr>
                <w:rFonts w:ascii="NTPreCursivefk" w:hAnsi="NTPreCursivefk" w:cs="Dreaming Outloud Pro"/>
              </w:rPr>
              <w:t>balancing</w:t>
            </w:r>
            <w:r w:rsidR="008223BE">
              <w:rPr>
                <w:rFonts w:ascii="NTPreCursivefk" w:hAnsi="NTPreCursivefk" w:cs="Dreaming Outloud Pro"/>
              </w:rPr>
              <w:t>’</w:t>
            </w:r>
            <w:r w:rsidR="007566E2">
              <w:rPr>
                <w:rFonts w:ascii="NTPreCursivefk" w:hAnsi="NTPreCursivefk" w:cs="Dreaming Outloud Pro"/>
              </w:rPr>
              <w:t>.</w:t>
            </w:r>
          </w:p>
          <w:p w14:paraId="09E796BE" w14:textId="39C1B46B" w:rsidR="00661C0A" w:rsidRPr="006C4CBE" w:rsidRDefault="00661C0A" w:rsidP="00661C0A">
            <w:pPr>
              <w:tabs>
                <w:tab w:val="left" w:pos="4368"/>
              </w:tabs>
              <w:rPr>
                <w:rFonts w:ascii="NTPreCursivefk" w:hAnsi="NTPreCursivefk" w:cs="Dreaming Outloud Pro"/>
              </w:rPr>
            </w:pPr>
          </w:p>
        </w:tc>
        <w:tc>
          <w:tcPr>
            <w:tcW w:w="3628" w:type="dxa"/>
          </w:tcPr>
          <w:p w14:paraId="4AF66422" w14:textId="7B812FD9" w:rsidR="00295936" w:rsidRPr="00295936" w:rsidRDefault="00295936" w:rsidP="00661C0A">
            <w:pPr>
              <w:tabs>
                <w:tab w:val="left" w:pos="4368"/>
              </w:tabs>
              <w:rPr>
                <w:rFonts w:ascii="NTPreCursivefk" w:hAnsi="NTPreCursivefk" w:cs="Dreaming Outloud Pro"/>
              </w:rPr>
            </w:pPr>
            <w:r>
              <w:rPr>
                <w:rFonts w:ascii="NTPreCursivefk" w:hAnsi="NTPreCursivefk" w:cs="Dreaming Outloud Pro"/>
              </w:rPr>
              <w:t xml:space="preserve">The children will spend the first few weeks settling into our new routine </w:t>
            </w:r>
            <w:r w:rsidR="00F83BBC">
              <w:rPr>
                <w:rFonts w:ascii="NTPreCursivefk" w:hAnsi="NTPreCursivefk" w:cs="Dreaming Outloud Pro"/>
              </w:rPr>
              <w:t>building r</w:t>
            </w:r>
            <w:r w:rsidR="00285A56">
              <w:rPr>
                <w:rFonts w:ascii="NTPreCursivefk" w:hAnsi="NTPreCursivefk" w:cs="Dreaming Outloud Pro"/>
              </w:rPr>
              <w:t>elationships with their peers and adults</w:t>
            </w:r>
            <w:r w:rsidR="008223BE">
              <w:rPr>
                <w:rFonts w:ascii="NTPreCursivefk" w:hAnsi="NTPreCursivefk" w:cs="Dreaming Outloud Pro"/>
              </w:rPr>
              <w:t>.</w:t>
            </w:r>
          </w:p>
          <w:p w14:paraId="2EEA47AE" w14:textId="6E799FDA" w:rsidR="00661C0A" w:rsidRPr="006C4CBE" w:rsidRDefault="00A82716" w:rsidP="00661C0A">
            <w:pPr>
              <w:tabs>
                <w:tab w:val="left" w:pos="4368"/>
              </w:tabs>
              <w:rPr>
                <w:rFonts w:ascii="NTPreCursivefk" w:hAnsi="NTPreCursivefk" w:cs="Dreaming Outloud Pro"/>
                <w:u w:val="single"/>
              </w:rPr>
            </w:pPr>
            <w:r w:rsidRPr="006C4CBE">
              <w:rPr>
                <w:rFonts w:ascii="NTPreCursivefk" w:hAnsi="NTPreCursivefk" w:cs="Dreaming Outloud Pro"/>
                <w:u w:val="single"/>
              </w:rPr>
              <w:t>Self-regulation</w:t>
            </w:r>
          </w:p>
          <w:p w14:paraId="6B8C39BD" w14:textId="31651B48" w:rsidR="00A82716" w:rsidRPr="006C4CBE" w:rsidRDefault="00A82716" w:rsidP="00661C0A">
            <w:pPr>
              <w:tabs>
                <w:tab w:val="left" w:pos="4368"/>
              </w:tabs>
              <w:rPr>
                <w:rFonts w:ascii="NTPreCursivefk" w:hAnsi="NTPreCursivefk" w:cs="Dreaming Outloud Pro"/>
              </w:rPr>
            </w:pPr>
            <w:r w:rsidRPr="006C4CBE">
              <w:rPr>
                <w:rFonts w:ascii="NTPreCursivefk" w:hAnsi="NTPreCursivefk" w:cs="Dreaming Outloud Pro"/>
              </w:rPr>
              <w:t xml:space="preserve">Children </w:t>
            </w:r>
            <w:r w:rsidR="00C37737">
              <w:rPr>
                <w:rFonts w:ascii="NTPreCursivefk" w:hAnsi="NTPreCursivefk" w:cs="Dreaming Outloud Pro"/>
              </w:rPr>
              <w:t xml:space="preserve">will </w:t>
            </w:r>
            <w:r w:rsidR="00986BD6">
              <w:rPr>
                <w:rFonts w:ascii="NTPreCursivefk" w:hAnsi="NTPreCursivefk" w:cs="Dreaming Outloud Pro"/>
              </w:rPr>
              <w:t>be introduce</w:t>
            </w:r>
            <w:r w:rsidR="00654C82">
              <w:rPr>
                <w:rFonts w:ascii="NTPreCursivefk" w:hAnsi="NTPreCursivefk" w:cs="Dreaming Outloud Pro"/>
              </w:rPr>
              <w:t>d</w:t>
            </w:r>
            <w:r w:rsidR="00986BD6">
              <w:rPr>
                <w:rFonts w:ascii="NTPreCursivefk" w:hAnsi="NTPreCursivefk" w:cs="Dreaming Outloud Pro"/>
              </w:rPr>
              <w:t xml:space="preserve"> to self-regulation strategies</w:t>
            </w:r>
            <w:r w:rsidR="00654C82">
              <w:rPr>
                <w:rFonts w:ascii="NTPreCursivefk" w:hAnsi="NTPreCursivefk" w:cs="Dreaming Outloud Pro"/>
              </w:rPr>
              <w:t xml:space="preserve"> e.g. deep breathing, five finger focus etc.</w:t>
            </w:r>
            <w:r w:rsidRPr="006C4CBE">
              <w:rPr>
                <w:rFonts w:ascii="NTPreCursivefk" w:hAnsi="NTPreCursivefk" w:cs="Dreaming Outloud Pro"/>
              </w:rPr>
              <w:t xml:space="preserve"> </w:t>
            </w:r>
            <w:r w:rsidR="006F4EC6">
              <w:rPr>
                <w:rFonts w:ascii="NTPreCursivefk" w:hAnsi="NTPreCursivefk" w:cs="Dreaming Outloud Pro"/>
              </w:rPr>
              <w:t xml:space="preserve">Adults will model how to </w:t>
            </w:r>
            <w:r w:rsidR="0086173E">
              <w:rPr>
                <w:rFonts w:ascii="NTPreCursivefk" w:hAnsi="NTPreCursivefk" w:cs="Dreaming Outloud Pro"/>
              </w:rPr>
              <w:t>solve small con</w:t>
            </w:r>
            <w:r w:rsidR="00983279">
              <w:rPr>
                <w:rFonts w:ascii="NTPreCursivefk" w:hAnsi="NTPreCursivefk" w:cs="Dreaming Outloud Pro"/>
              </w:rPr>
              <w:t xml:space="preserve">flicts </w:t>
            </w:r>
            <w:r w:rsidR="006F4EC6">
              <w:rPr>
                <w:rFonts w:ascii="NTPreCursivefk" w:hAnsi="NTPreCursivefk" w:cs="Dreaming Outloud Pro"/>
              </w:rPr>
              <w:t>as and when they arise.</w:t>
            </w:r>
          </w:p>
          <w:p w14:paraId="7CC985BC" w14:textId="4F727F98" w:rsidR="00A82716" w:rsidRPr="006C4CBE" w:rsidRDefault="00A82716" w:rsidP="00661C0A">
            <w:pPr>
              <w:tabs>
                <w:tab w:val="left" w:pos="4368"/>
              </w:tabs>
              <w:rPr>
                <w:rFonts w:ascii="NTPreCursivefk" w:hAnsi="NTPreCursivefk" w:cs="Dreaming Outloud Pro"/>
                <w:u w:val="single"/>
              </w:rPr>
            </w:pPr>
            <w:r w:rsidRPr="006C4CBE">
              <w:rPr>
                <w:rFonts w:ascii="NTPreCursivefk" w:hAnsi="NTPreCursivefk" w:cs="Dreaming Outloud Pro"/>
                <w:u w:val="single"/>
              </w:rPr>
              <w:t>Managing Self</w:t>
            </w:r>
          </w:p>
          <w:p w14:paraId="46B78FEE" w14:textId="075D07D8" w:rsidR="00A82716" w:rsidRPr="006C4CBE" w:rsidRDefault="00A82716" w:rsidP="00661C0A">
            <w:pPr>
              <w:tabs>
                <w:tab w:val="left" w:pos="4368"/>
              </w:tabs>
              <w:rPr>
                <w:rFonts w:ascii="NTPreCursivefk" w:hAnsi="NTPreCursivefk" w:cs="Dreaming Outloud Pro"/>
              </w:rPr>
            </w:pPr>
            <w:r w:rsidRPr="006C4CBE">
              <w:rPr>
                <w:rFonts w:ascii="NTPreCursivefk" w:hAnsi="NTPreCursivefk" w:cs="Dreaming Outloud Pro"/>
              </w:rPr>
              <w:t xml:space="preserve">We will be </w:t>
            </w:r>
            <w:r w:rsidR="00DD7923">
              <w:rPr>
                <w:rFonts w:ascii="NTPreCursivefk" w:hAnsi="NTPreCursivefk" w:cs="Dreaming Outloud Pro"/>
              </w:rPr>
              <w:t>enco</w:t>
            </w:r>
            <w:r w:rsidR="001C19E0">
              <w:rPr>
                <w:rFonts w:ascii="NTPreCursivefk" w:hAnsi="NTPreCursivefk" w:cs="Dreaming Outloud Pro"/>
              </w:rPr>
              <w:t>u</w:t>
            </w:r>
            <w:r w:rsidR="00DD7923">
              <w:rPr>
                <w:rFonts w:ascii="NTPreCursivefk" w:hAnsi="NTPreCursivefk" w:cs="Dreaming Outloud Pro"/>
              </w:rPr>
              <w:t>raging</w:t>
            </w:r>
            <w:r w:rsidRPr="006C4CBE">
              <w:rPr>
                <w:rFonts w:ascii="NTPreCursivefk" w:hAnsi="NTPreCursivefk" w:cs="Dreaming Outloud Pro"/>
              </w:rPr>
              <w:t xml:space="preserve"> the children to develop independen</w:t>
            </w:r>
            <w:r w:rsidR="001C19E0">
              <w:rPr>
                <w:rFonts w:ascii="NTPreCursivefk" w:hAnsi="NTPreCursivefk" w:cs="Dreaming Outloud Pro"/>
              </w:rPr>
              <w:t>ce</w:t>
            </w:r>
            <w:r w:rsidRPr="006C4CBE">
              <w:rPr>
                <w:rFonts w:ascii="NTPreCursivefk" w:hAnsi="NTPreCursivefk" w:cs="Dreaming Outloud Pro"/>
              </w:rPr>
              <w:t xml:space="preserve"> skills and resilience. We want them to try new activities and not give up when they experience difficulties.</w:t>
            </w:r>
            <w:r w:rsidR="002A6C61" w:rsidRPr="006C4CBE">
              <w:rPr>
                <w:rFonts w:ascii="NTPreCursivefk" w:hAnsi="NTPreCursivefk" w:cs="Dreaming Outloud Pro"/>
              </w:rPr>
              <w:t xml:space="preserve"> This includes </w:t>
            </w:r>
            <w:r w:rsidR="00476839">
              <w:rPr>
                <w:rFonts w:ascii="NTPreCursivefk" w:hAnsi="NTPreCursivefk" w:cs="Dreaming Outloud Pro"/>
              </w:rPr>
              <w:t xml:space="preserve">using the toilet, </w:t>
            </w:r>
            <w:r w:rsidR="002A6C61" w:rsidRPr="006C4CBE">
              <w:rPr>
                <w:rFonts w:ascii="NTPreCursivefk" w:hAnsi="NTPreCursivefk" w:cs="Dreaming Outloud Pro"/>
              </w:rPr>
              <w:t>putting on their own coats, dressing themselves, pouring their own drinks and peeling their own fruit during snack times.</w:t>
            </w:r>
          </w:p>
          <w:p w14:paraId="1D31F3B9" w14:textId="55FC49BA" w:rsidR="00A82716" w:rsidRPr="006C4CBE" w:rsidRDefault="00A82716" w:rsidP="00661C0A">
            <w:pPr>
              <w:tabs>
                <w:tab w:val="left" w:pos="4368"/>
              </w:tabs>
              <w:rPr>
                <w:rFonts w:ascii="NTPreCursivefk" w:hAnsi="NTPreCursivefk" w:cs="Dreaming Outloud Pro"/>
                <w:u w:val="single"/>
              </w:rPr>
            </w:pPr>
            <w:r w:rsidRPr="006C4CBE">
              <w:rPr>
                <w:rFonts w:ascii="NTPreCursivefk" w:hAnsi="NTPreCursivefk" w:cs="Dreaming Outloud Pro"/>
                <w:u w:val="single"/>
              </w:rPr>
              <w:t>Building Relationships</w:t>
            </w:r>
          </w:p>
          <w:p w14:paraId="20C57CA8" w14:textId="4EE2671F" w:rsidR="00E87FEB" w:rsidRPr="006C4CBE" w:rsidRDefault="00461DCC" w:rsidP="00A87589">
            <w:pPr>
              <w:tabs>
                <w:tab w:val="left" w:pos="4368"/>
              </w:tabs>
              <w:rPr>
                <w:rFonts w:ascii="NTPreCursivefk" w:hAnsi="NTPreCursivefk" w:cs="Dreaming Outloud Pro"/>
              </w:rPr>
            </w:pPr>
            <w:r>
              <w:rPr>
                <w:rFonts w:ascii="NTPreCursivefk" w:hAnsi="NTPreCursivefk" w:cs="Dreaming Outloud Pro"/>
              </w:rPr>
              <w:t xml:space="preserve">Children will develop in confidence and begin to make friends. </w:t>
            </w:r>
            <w:r w:rsidR="00147397">
              <w:rPr>
                <w:rFonts w:ascii="NTPreCursivefk" w:hAnsi="NTPreCursivefk" w:cs="Dreaming Outloud Pro"/>
              </w:rPr>
              <w:t>They will be</w:t>
            </w:r>
            <w:r w:rsidR="00A82716" w:rsidRPr="006C4CBE">
              <w:rPr>
                <w:rFonts w:ascii="NTPreCursivefk" w:hAnsi="NTPreCursivefk" w:cs="Dreaming Outloud Pro"/>
              </w:rPr>
              <w:t xml:space="preserve"> taught to respect each other and build positive relationships with </w:t>
            </w:r>
            <w:r w:rsidR="002A6C61" w:rsidRPr="006C4CBE">
              <w:rPr>
                <w:rFonts w:ascii="NTPreCursivefk" w:hAnsi="NTPreCursivefk" w:cs="Dreaming Outloud Pro"/>
              </w:rPr>
              <w:t>both their peers and adults.</w:t>
            </w:r>
            <w:r w:rsidR="00C91451">
              <w:rPr>
                <w:rFonts w:ascii="NTPreCursivefk" w:hAnsi="NTPreCursivefk" w:cs="Dreaming Outloud Pro"/>
              </w:rPr>
              <w:t xml:space="preserve"> We will </w:t>
            </w:r>
            <w:r w:rsidR="00AE313D">
              <w:rPr>
                <w:rFonts w:ascii="NTPreCursivefk" w:hAnsi="NTPreCursivefk" w:cs="Dreaming Outloud Pro"/>
              </w:rPr>
              <w:t xml:space="preserve">model and </w:t>
            </w:r>
            <w:r w:rsidR="00C91451">
              <w:rPr>
                <w:rFonts w:ascii="NTPreCursivefk" w:hAnsi="NTPreCursivefk" w:cs="Dreaming Outloud Pro"/>
              </w:rPr>
              <w:t xml:space="preserve">support them to resolve conflicts </w:t>
            </w:r>
            <w:r w:rsidR="00DE6AB3">
              <w:rPr>
                <w:rFonts w:ascii="NTPreCursivefk" w:hAnsi="NTPreCursivefk" w:cs="Dreaming Outloud Pro"/>
              </w:rPr>
              <w:t>between one another in a respectful way.</w:t>
            </w:r>
          </w:p>
        </w:tc>
      </w:tr>
      <w:tr w:rsidR="00582FD2" w:rsidRPr="006C4CBE" w14:paraId="41D04707" w14:textId="77777777" w:rsidTr="00F93C3F">
        <w:tc>
          <w:tcPr>
            <w:tcW w:w="10916" w:type="dxa"/>
            <w:gridSpan w:val="4"/>
          </w:tcPr>
          <w:p w14:paraId="0818FDE1" w14:textId="2F1526C7" w:rsidR="00582FD2" w:rsidRPr="00A87589" w:rsidRDefault="00582FD2" w:rsidP="00582FD2">
            <w:pPr>
              <w:jc w:val="center"/>
              <w:rPr>
                <w:rFonts w:ascii="NTPreCursivefk" w:hAnsi="NTPreCursivefk" w:cs="Dreaming Outloud Pro"/>
                <w:sz w:val="28"/>
                <w:szCs w:val="28"/>
              </w:rPr>
            </w:pPr>
            <w:r w:rsidRPr="00A87589">
              <w:rPr>
                <w:rFonts w:ascii="NTPreCursivefk" w:hAnsi="NTPreCursivefk" w:cs="Dreaming Outloud Pro"/>
                <w:sz w:val="28"/>
                <w:szCs w:val="28"/>
              </w:rPr>
              <w:t>Specific Areas of Learning</w:t>
            </w:r>
          </w:p>
        </w:tc>
      </w:tr>
      <w:tr w:rsidR="00A053E5" w:rsidRPr="006C4CBE" w14:paraId="19E7B511" w14:textId="77777777" w:rsidTr="00F93C3F">
        <w:tc>
          <w:tcPr>
            <w:tcW w:w="5672" w:type="dxa"/>
            <w:gridSpan w:val="2"/>
          </w:tcPr>
          <w:p w14:paraId="6E41AA69" w14:textId="7E9F2667" w:rsidR="00582FD2" w:rsidRPr="006C4CBE" w:rsidRDefault="00582FD2" w:rsidP="00582FD2">
            <w:pPr>
              <w:jc w:val="center"/>
              <w:rPr>
                <w:rFonts w:ascii="NTPreCursivefk" w:hAnsi="NTPreCursivefk" w:cs="Dreaming Outloud Pro"/>
              </w:rPr>
            </w:pPr>
            <w:r w:rsidRPr="006C4CBE">
              <w:rPr>
                <w:rFonts w:ascii="NTPreCursivefk" w:hAnsi="NTPreCursivefk" w:cs="Dreaming Outloud Pro"/>
              </w:rPr>
              <w:t>Literacy</w:t>
            </w:r>
          </w:p>
        </w:tc>
        <w:tc>
          <w:tcPr>
            <w:tcW w:w="5244" w:type="dxa"/>
            <w:gridSpan w:val="2"/>
          </w:tcPr>
          <w:p w14:paraId="68337A4C" w14:textId="0E466E62" w:rsidR="00582FD2" w:rsidRPr="006C4CBE" w:rsidRDefault="00582FD2" w:rsidP="00582FD2">
            <w:pPr>
              <w:jc w:val="center"/>
              <w:rPr>
                <w:rFonts w:ascii="NTPreCursivefk" w:hAnsi="NTPreCursivefk" w:cs="Dreaming Outloud Pro"/>
              </w:rPr>
            </w:pPr>
            <w:r w:rsidRPr="006C4CBE">
              <w:rPr>
                <w:rFonts w:ascii="NTPreCursivefk" w:hAnsi="NTPreCursivefk" w:cs="Dreaming Outloud Pro"/>
              </w:rPr>
              <w:t>Mathematics</w:t>
            </w:r>
          </w:p>
        </w:tc>
      </w:tr>
      <w:tr w:rsidR="00A053E5" w:rsidRPr="006C4CBE" w14:paraId="573326A2" w14:textId="77777777" w:rsidTr="00F93C3F">
        <w:tc>
          <w:tcPr>
            <w:tcW w:w="5672" w:type="dxa"/>
            <w:gridSpan w:val="2"/>
          </w:tcPr>
          <w:p w14:paraId="7064D751" w14:textId="12B29DCF" w:rsidR="00B905BD" w:rsidRPr="006C4CBE" w:rsidRDefault="004241BC">
            <w:pPr>
              <w:rPr>
                <w:rFonts w:ascii="NTPreCursivefk" w:hAnsi="NTPreCursivefk" w:cs="Dreaming Outloud Pro"/>
              </w:rPr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5CB7E428" wp14:editId="340F925A">
                  <wp:simplePos x="0" y="0"/>
                  <wp:positionH relativeFrom="column">
                    <wp:posOffset>-26670</wp:posOffset>
                  </wp:positionH>
                  <wp:positionV relativeFrom="paragraph">
                    <wp:posOffset>11736</wp:posOffset>
                  </wp:positionV>
                  <wp:extent cx="914400" cy="838200"/>
                  <wp:effectExtent l="0" t="0" r="0" b="0"/>
                  <wp:wrapTight wrapText="bothSides">
                    <wp:wrapPolygon edited="0">
                      <wp:start x="0" y="0"/>
                      <wp:lineTo x="0" y="21109"/>
                      <wp:lineTo x="21150" y="21109"/>
                      <wp:lineTo x="21150" y="0"/>
                      <wp:lineTo x="0" y="0"/>
                    </wp:wrapPolygon>
                  </wp:wrapTight>
                  <wp:docPr id="1" name="Picture 1" descr="Nursery Rhymes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ursery Rhymes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15241">
              <w:rPr>
                <w:rFonts w:ascii="NTPreCursivefk" w:hAnsi="NTPreCursivefk" w:cs="Dreaming Outloud Pro"/>
              </w:rPr>
              <w:t xml:space="preserve">We are going to be focusing on nursery rhymes this half term. We will have a different focus each week with lots of activities related to </w:t>
            </w:r>
            <w:r w:rsidR="003A5064">
              <w:rPr>
                <w:rFonts w:ascii="NTPreCursivefk" w:hAnsi="NTPreCursivefk" w:cs="Dreaming Outloud Pro"/>
              </w:rPr>
              <w:t xml:space="preserve">the specific rhyme. </w:t>
            </w:r>
            <w:r w:rsidR="00904C4A">
              <w:rPr>
                <w:rFonts w:ascii="NTPreCursivefk" w:hAnsi="NTPreCursivefk" w:cs="Dreaming Outloud Pro"/>
              </w:rPr>
              <w:t>Early phonics activities will also be linked to our rhyme of the week.</w:t>
            </w:r>
            <w:r w:rsidR="00927EE8">
              <w:rPr>
                <w:rFonts w:ascii="NTPreCursivefk" w:hAnsi="NTPreCursivefk" w:cs="Dreaming Outloud Pro"/>
              </w:rPr>
              <w:t xml:space="preserve"> The children will listen to stories daily and will have opportunities to mark make in various areas of the classroom.</w:t>
            </w:r>
          </w:p>
          <w:p w14:paraId="6919FF87" w14:textId="546E4B67" w:rsidR="00B905BD" w:rsidRPr="006C4CBE" w:rsidRDefault="00B905BD" w:rsidP="003821B7">
            <w:pPr>
              <w:rPr>
                <w:rFonts w:ascii="NTPreCursivefk" w:hAnsi="NTPreCursivefk" w:cs="Dreaming Outloud Pro"/>
              </w:rPr>
            </w:pPr>
          </w:p>
        </w:tc>
        <w:tc>
          <w:tcPr>
            <w:tcW w:w="5244" w:type="dxa"/>
            <w:gridSpan w:val="2"/>
          </w:tcPr>
          <w:p w14:paraId="6C96FBE8" w14:textId="55516391" w:rsidR="001767B9" w:rsidRDefault="006F1CC8" w:rsidP="001767B9">
            <w:pPr>
              <w:rPr>
                <w:rFonts w:ascii="NTPreCursivefk" w:hAnsi="NTPreCursivefk" w:cs="Dreaming Outloud Pro"/>
              </w:rPr>
            </w:pPr>
            <w:r>
              <w:rPr>
                <w:noProof/>
              </w:rPr>
              <w:drawing>
                <wp:anchor distT="0" distB="0" distL="114300" distR="114300" simplePos="0" relativeHeight="251662848" behindDoc="1" locked="0" layoutInCell="1" allowOverlap="1" wp14:anchorId="38F4C4A0" wp14:editId="13B564A7">
                  <wp:simplePos x="0" y="0"/>
                  <wp:positionH relativeFrom="column">
                    <wp:posOffset>1605280</wp:posOffset>
                  </wp:positionH>
                  <wp:positionV relativeFrom="paragraph">
                    <wp:posOffset>67945</wp:posOffset>
                  </wp:positionV>
                  <wp:extent cx="1333500" cy="1223645"/>
                  <wp:effectExtent l="0" t="0" r="0" b="0"/>
                  <wp:wrapTight wrapText="bothSides">
                    <wp:wrapPolygon edited="0">
                      <wp:start x="0" y="0"/>
                      <wp:lineTo x="0" y="21185"/>
                      <wp:lineTo x="21291" y="21185"/>
                      <wp:lineTo x="21291" y="0"/>
                      <wp:lineTo x="0" y="0"/>
                    </wp:wrapPolygon>
                  </wp:wrapTight>
                  <wp:docPr id="2" name="Picture 1" descr="Numbers for Kids Clipart Cute Numbers Clip art for Kids Educational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Numbers for Kids Clipart Cute Numbers Clip art for Kids Educational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223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0056F">
              <w:rPr>
                <w:rFonts w:ascii="NTPreCursivefk" w:hAnsi="NTPreCursivefk" w:cs="Dreaming Outloud Pro"/>
              </w:rPr>
              <w:t>Maths this term wil</w:t>
            </w:r>
            <w:r w:rsidR="00C036BC">
              <w:rPr>
                <w:rFonts w:ascii="NTPreCursivefk" w:hAnsi="NTPreCursivefk" w:cs="Dreaming Outloud Pro"/>
              </w:rPr>
              <w:t xml:space="preserve">l consist of number songs and </w:t>
            </w:r>
            <w:r w:rsidR="007141CA">
              <w:rPr>
                <w:rFonts w:ascii="NTPreCursivefk" w:hAnsi="NTPreCursivefk" w:cs="Dreaming Outloud Pro"/>
              </w:rPr>
              <w:t xml:space="preserve">a range of </w:t>
            </w:r>
            <w:r w:rsidR="00C036BC">
              <w:rPr>
                <w:rFonts w:ascii="NTPreCursivefk" w:hAnsi="NTPreCursivefk" w:cs="Dreaming Outloud Pro"/>
              </w:rPr>
              <w:t>matching</w:t>
            </w:r>
            <w:r w:rsidR="007141CA">
              <w:rPr>
                <w:rFonts w:ascii="NTPreCursivefk" w:hAnsi="NTPreCursivefk" w:cs="Dreaming Outloud Pro"/>
              </w:rPr>
              <w:t xml:space="preserve"> and </w:t>
            </w:r>
            <w:r w:rsidR="00C036BC">
              <w:rPr>
                <w:rFonts w:ascii="NTPreCursivefk" w:hAnsi="NTPreCursivefk" w:cs="Dreaming Outloud Pro"/>
              </w:rPr>
              <w:t>sorting activitie</w:t>
            </w:r>
            <w:r w:rsidR="007141CA">
              <w:rPr>
                <w:rFonts w:ascii="NTPreCursivefk" w:hAnsi="NTPreCursivefk" w:cs="Dreaming Outloud Pro"/>
              </w:rPr>
              <w:t>s.</w:t>
            </w:r>
          </w:p>
          <w:p w14:paraId="256CBA48" w14:textId="6C5A0A7E" w:rsidR="006F1CC8" w:rsidRPr="006C4CBE" w:rsidRDefault="006F1CC8" w:rsidP="001767B9">
            <w:pPr>
              <w:rPr>
                <w:rFonts w:ascii="NTPreCursivefk" w:hAnsi="NTPreCursivefk" w:cs="Dreaming Outloud Pro"/>
              </w:rPr>
            </w:pPr>
          </w:p>
        </w:tc>
      </w:tr>
      <w:tr w:rsidR="00B9468B" w:rsidRPr="006C4CBE" w14:paraId="07840B2A" w14:textId="77777777" w:rsidTr="00B9468B">
        <w:tc>
          <w:tcPr>
            <w:tcW w:w="10916" w:type="dxa"/>
            <w:gridSpan w:val="4"/>
            <w:tcBorders>
              <w:top w:val="nil"/>
              <w:left w:val="nil"/>
              <w:right w:val="nil"/>
            </w:tcBorders>
          </w:tcPr>
          <w:p w14:paraId="0FDE628F" w14:textId="3CEE9B41" w:rsidR="00EF79FB" w:rsidRDefault="00D06F1B" w:rsidP="00D06F1B">
            <w:pPr>
              <w:tabs>
                <w:tab w:val="left" w:pos="7119"/>
              </w:tabs>
              <w:rPr>
                <w:rFonts w:ascii="NTPreCursivefk" w:hAnsi="NTPreCursivefk" w:cs="Dreaming Outloud Pro"/>
              </w:rPr>
            </w:pPr>
            <w:r>
              <w:rPr>
                <w:rFonts w:ascii="NTPreCursivefk" w:hAnsi="NTPreCursivefk" w:cs="Dreaming Outloud Pro"/>
              </w:rPr>
              <w:lastRenderedPageBreak/>
              <w:tab/>
            </w:r>
          </w:p>
          <w:p w14:paraId="638885DB" w14:textId="77777777" w:rsidR="00B9468B" w:rsidRPr="006C4CBE" w:rsidRDefault="00B9468B" w:rsidP="00B905BD">
            <w:pPr>
              <w:jc w:val="center"/>
              <w:rPr>
                <w:rFonts w:ascii="NTPreCursivefk" w:hAnsi="NTPreCursivefk" w:cs="Dreaming Outloud Pro"/>
              </w:rPr>
            </w:pPr>
          </w:p>
        </w:tc>
      </w:tr>
      <w:tr w:rsidR="00A053E5" w:rsidRPr="006C4CBE" w14:paraId="5D6D4803" w14:textId="77777777" w:rsidTr="00F93C3F">
        <w:tc>
          <w:tcPr>
            <w:tcW w:w="5672" w:type="dxa"/>
            <w:gridSpan w:val="2"/>
          </w:tcPr>
          <w:p w14:paraId="605E03D2" w14:textId="3E0420A4" w:rsidR="00582FD2" w:rsidRPr="006C4CBE" w:rsidRDefault="00582FD2" w:rsidP="00B905BD">
            <w:pPr>
              <w:jc w:val="center"/>
              <w:rPr>
                <w:rFonts w:ascii="NTPreCursivefk" w:hAnsi="NTPreCursivefk" w:cs="Dreaming Outloud Pro"/>
              </w:rPr>
            </w:pPr>
            <w:r w:rsidRPr="006C4CBE">
              <w:rPr>
                <w:rFonts w:ascii="NTPreCursivefk" w:hAnsi="NTPreCursivefk" w:cs="Dreaming Outloud Pro"/>
              </w:rPr>
              <w:t>Understanding the World</w:t>
            </w:r>
          </w:p>
        </w:tc>
        <w:tc>
          <w:tcPr>
            <w:tcW w:w="5244" w:type="dxa"/>
            <w:gridSpan w:val="2"/>
          </w:tcPr>
          <w:p w14:paraId="11C56982" w14:textId="78F03915" w:rsidR="00582FD2" w:rsidRPr="006C4CBE" w:rsidRDefault="00582FD2" w:rsidP="00B905BD">
            <w:pPr>
              <w:jc w:val="center"/>
              <w:rPr>
                <w:rFonts w:ascii="NTPreCursivefk" w:hAnsi="NTPreCursivefk" w:cs="Dreaming Outloud Pro"/>
              </w:rPr>
            </w:pPr>
            <w:r w:rsidRPr="006C4CBE">
              <w:rPr>
                <w:rFonts w:ascii="NTPreCursivefk" w:hAnsi="NTPreCursivefk" w:cs="Dreaming Outloud Pro"/>
              </w:rPr>
              <w:t>Expressive Arts and Design</w:t>
            </w:r>
          </w:p>
        </w:tc>
      </w:tr>
      <w:tr w:rsidR="00751C9D" w:rsidRPr="006C4CBE" w14:paraId="09448EB9" w14:textId="77777777" w:rsidTr="006631D6">
        <w:tc>
          <w:tcPr>
            <w:tcW w:w="5672" w:type="dxa"/>
            <w:gridSpan w:val="2"/>
          </w:tcPr>
          <w:p w14:paraId="04B39C82" w14:textId="77777777" w:rsidR="00751C9D" w:rsidRDefault="004B74D1" w:rsidP="00AF779E">
            <w:pPr>
              <w:rPr>
                <w:rFonts w:ascii="NTPreCursivef" w:hAnsi="NTPreCursivef" w:cs="Dreaming Outloud Pro"/>
              </w:rPr>
            </w:pPr>
            <w:r>
              <w:rPr>
                <w:rFonts w:ascii="NTPreCursivef" w:hAnsi="NTPreCursivef" w:cs="Dreaming Outloud Pro"/>
              </w:rPr>
              <w:t xml:space="preserve">The children will </w:t>
            </w:r>
            <w:r w:rsidR="00E25337">
              <w:rPr>
                <w:rFonts w:ascii="NTPreCursivef" w:hAnsi="NTPreCursivef" w:cs="Dreaming Outloud Pro"/>
              </w:rPr>
              <w:t xml:space="preserve">explore </w:t>
            </w:r>
            <w:r>
              <w:rPr>
                <w:rFonts w:ascii="NTPreCursivef" w:hAnsi="NTPreCursivef" w:cs="Dreaming Outloud Pro"/>
              </w:rPr>
              <w:t>materials with</w:t>
            </w:r>
            <w:r w:rsidR="005153D7">
              <w:rPr>
                <w:rFonts w:ascii="NTPreCursivef" w:hAnsi="NTPreCursivef" w:cs="Dreaming Outloud Pro"/>
              </w:rPr>
              <w:t xml:space="preserve"> similar and/or</w:t>
            </w:r>
            <w:r>
              <w:rPr>
                <w:rFonts w:ascii="NTPreCursivef" w:hAnsi="NTPreCursivef" w:cs="Dreaming Outloud Pro"/>
              </w:rPr>
              <w:t xml:space="preserve"> different properties</w:t>
            </w:r>
            <w:r w:rsidR="00E25337">
              <w:rPr>
                <w:rFonts w:ascii="NTPreCursivef" w:hAnsi="NTPreCursivef" w:cs="Dreaming Outloud Pro"/>
              </w:rPr>
              <w:t xml:space="preserve"> linked to </w:t>
            </w:r>
            <w:r w:rsidR="00142DF5">
              <w:rPr>
                <w:rFonts w:ascii="NTPreCursivef" w:hAnsi="NTPreCursivef" w:cs="Dreaming Outloud Pro"/>
              </w:rPr>
              <w:t>our focus nursery rhymes.</w:t>
            </w:r>
            <w:r w:rsidR="001757A1">
              <w:rPr>
                <w:rFonts w:ascii="NTPreCursivef" w:hAnsi="NTPreCursivef" w:cs="Dreaming Outloud Pro"/>
              </w:rPr>
              <w:t xml:space="preserve"> Our nursery rhymes this half term are as follows:</w:t>
            </w:r>
          </w:p>
          <w:p w14:paraId="052CED47" w14:textId="77777777" w:rsidR="001757A1" w:rsidRDefault="00227AF2" w:rsidP="00227AF2">
            <w:pPr>
              <w:pStyle w:val="ListParagraph"/>
              <w:numPr>
                <w:ilvl w:val="0"/>
                <w:numId w:val="5"/>
              </w:numPr>
              <w:rPr>
                <w:rFonts w:ascii="NTPreCursivef" w:hAnsi="NTPreCursivef" w:cs="Dreaming Outloud Pro"/>
              </w:rPr>
            </w:pPr>
            <w:r>
              <w:rPr>
                <w:rFonts w:ascii="NTPreCursivef" w:hAnsi="NTPreCursivef" w:cs="Dreaming Outloud Pro"/>
              </w:rPr>
              <w:t xml:space="preserve">Twinkle </w:t>
            </w:r>
            <w:proofErr w:type="spellStart"/>
            <w:r>
              <w:rPr>
                <w:rFonts w:ascii="NTPreCursivef" w:hAnsi="NTPreCursivef" w:cs="Dreaming Outloud Pro"/>
              </w:rPr>
              <w:t>Twinkle</w:t>
            </w:r>
            <w:proofErr w:type="spellEnd"/>
            <w:r>
              <w:rPr>
                <w:rFonts w:ascii="NTPreCursivef" w:hAnsi="NTPreCursivef" w:cs="Dreaming Outloud Pro"/>
              </w:rPr>
              <w:t xml:space="preserve"> Little Star</w:t>
            </w:r>
          </w:p>
          <w:p w14:paraId="2985479E" w14:textId="77777777" w:rsidR="00227AF2" w:rsidRDefault="00227AF2" w:rsidP="00227AF2">
            <w:pPr>
              <w:pStyle w:val="ListParagraph"/>
              <w:numPr>
                <w:ilvl w:val="0"/>
                <w:numId w:val="5"/>
              </w:numPr>
              <w:rPr>
                <w:rFonts w:ascii="NTPreCursivef" w:hAnsi="NTPreCursivef" w:cs="Dreaming Outloud Pro"/>
              </w:rPr>
            </w:pPr>
            <w:proofErr w:type="spellStart"/>
            <w:r>
              <w:rPr>
                <w:rFonts w:ascii="NTPreCursivef" w:hAnsi="NTPreCursivef" w:cs="Dreaming Outloud Pro"/>
              </w:rPr>
              <w:t>Incy</w:t>
            </w:r>
            <w:proofErr w:type="spellEnd"/>
            <w:r>
              <w:rPr>
                <w:rFonts w:ascii="NTPreCursivef" w:hAnsi="NTPreCursivef" w:cs="Dreaming Outloud Pro"/>
              </w:rPr>
              <w:t xml:space="preserve"> Wincey Spider</w:t>
            </w:r>
          </w:p>
          <w:p w14:paraId="40AC9DD9" w14:textId="77777777" w:rsidR="00227AF2" w:rsidRDefault="00227AF2" w:rsidP="00227AF2">
            <w:pPr>
              <w:pStyle w:val="ListParagraph"/>
              <w:numPr>
                <w:ilvl w:val="0"/>
                <w:numId w:val="5"/>
              </w:numPr>
              <w:rPr>
                <w:rFonts w:ascii="NTPreCursivef" w:hAnsi="NTPreCursivef" w:cs="Dreaming Outloud Pro"/>
              </w:rPr>
            </w:pPr>
            <w:r>
              <w:rPr>
                <w:rFonts w:ascii="NTPreCursivef" w:hAnsi="NTPreCursivef" w:cs="Dreaming Outloud Pro"/>
              </w:rPr>
              <w:t>The Wheels on the Bus</w:t>
            </w:r>
          </w:p>
          <w:p w14:paraId="7D2A9215" w14:textId="77777777" w:rsidR="008209E0" w:rsidRDefault="008209E0" w:rsidP="008209E0">
            <w:pPr>
              <w:pStyle w:val="ListParagraph"/>
              <w:numPr>
                <w:ilvl w:val="0"/>
                <w:numId w:val="5"/>
              </w:numPr>
              <w:rPr>
                <w:rFonts w:ascii="NTPreCursivef" w:hAnsi="NTPreCursivef" w:cs="Dreaming Outloud Pro"/>
              </w:rPr>
            </w:pPr>
            <w:r>
              <w:rPr>
                <w:rFonts w:ascii="NTPreCursivef" w:hAnsi="NTPreCursivef" w:cs="Dreaming Outloud Pro"/>
              </w:rPr>
              <w:t>1,2,3,4,5 Once I Caught a Fish Alive</w:t>
            </w:r>
          </w:p>
          <w:p w14:paraId="4A2FA455" w14:textId="0907F8F3" w:rsidR="008209E0" w:rsidRPr="00295936" w:rsidRDefault="008209E0" w:rsidP="00295936">
            <w:pPr>
              <w:pStyle w:val="ListParagraph"/>
              <w:numPr>
                <w:ilvl w:val="0"/>
                <w:numId w:val="5"/>
              </w:numPr>
              <w:rPr>
                <w:rFonts w:ascii="NTPreCursivef" w:hAnsi="NTPreCursivef" w:cs="Dreaming Outloud Pro"/>
              </w:rPr>
            </w:pPr>
            <w:r w:rsidRPr="00295936">
              <w:rPr>
                <w:rFonts w:ascii="NTPreCursivef" w:hAnsi="NTPreCursivef" w:cs="Dreaming Outloud Pro"/>
              </w:rPr>
              <w:t xml:space="preserve">Baa </w:t>
            </w:r>
            <w:proofErr w:type="spellStart"/>
            <w:r w:rsidRPr="00295936">
              <w:rPr>
                <w:rFonts w:ascii="NTPreCursivef" w:hAnsi="NTPreCursivef" w:cs="Dreaming Outloud Pro"/>
              </w:rPr>
              <w:t>Baa</w:t>
            </w:r>
            <w:proofErr w:type="spellEnd"/>
            <w:r w:rsidRPr="00295936">
              <w:rPr>
                <w:rFonts w:ascii="NTPreCursivef" w:hAnsi="NTPreCursivef" w:cs="Dreaming Outloud Pro"/>
              </w:rPr>
              <w:t xml:space="preserve"> Black Sheep</w:t>
            </w:r>
          </w:p>
        </w:tc>
        <w:tc>
          <w:tcPr>
            <w:tcW w:w="5244" w:type="dxa"/>
            <w:gridSpan w:val="2"/>
          </w:tcPr>
          <w:p w14:paraId="3ECE171A" w14:textId="77777777" w:rsidR="00751C9D" w:rsidRDefault="00AA4A9C" w:rsidP="00AA4A9C">
            <w:pPr>
              <w:ind w:left="360"/>
              <w:rPr>
                <w:rFonts w:ascii="NTPreCursivefk" w:hAnsi="NTPreCursivefk" w:cs="Dreaming Outloud Pro"/>
              </w:rPr>
            </w:pPr>
            <w:r>
              <w:rPr>
                <w:rFonts w:ascii="NTPreCursivefk" w:hAnsi="NTPreCursivefk" w:cs="Dreaming Outloud Pro"/>
              </w:rPr>
              <w:t>The children will:</w:t>
            </w:r>
          </w:p>
          <w:p w14:paraId="6268A4C8" w14:textId="5C380F71" w:rsidR="00AA4A9C" w:rsidRDefault="00AA4A9C" w:rsidP="00AA4A9C">
            <w:pPr>
              <w:pStyle w:val="ListParagraph"/>
              <w:numPr>
                <w:ilvl w:val="0"/>
                <w:numId w:val="6"/>
              </w:numPr>
              <w:rPr>
                <w:rFonts w:ascii="NTPreCursivefk" w:hAnsi="NTPreCursivefk" w:cs="Dreaming Outloud Pro"/>
              </w:rPr>
            </w:pPr>
            <w:r>
              <w:rPr>
                <w:rFonts w:ascii="NTPreCursivefk" w:hAnsi="NTPreCursivefk" w:cs="Dreaming Outloud Pro"/>
              </w:rPr>
              <w:t>Explore a range of sound makers and instrument</w:t>
            </w:r>
            <w:r w:rsidR="004B70F6">
              <w:rPr>
                <w:rFonts w:ascii="NTPreCursivefk" w:hAnsi="NTPreCursivefk" w:cs="Dreaming Outloud Pro"/>
              </w:rPr>
              <w:t>s</w:t>
            </w:r>
          </w:p>
          <w:p w14:paraId="63598B78" w14:textId="0E332C52" w:rsidR="004B70F6" w:rsidRDefault="004B70F6" w:rsidP="00AA4A9C">
            <w:pPr>
              <w:pStyle w:val="ListParagraph"/>
              <w:numPr>
                <w:ilvl w:val="0"/>
                <w:numId w:val="6"/>
              </w:numPr>
              <w:rPr>
                <w:rFonts w:ascii="NTPreCursivefk" w:hAnsi="NTPreCursivefk" w:cs="Dreaming Outloud Pro"/>
              </w:rPr>
            </w:pPr>
            <w:r>
              <w:rPr>
                <w:rFonts w:ascii="NTPreCursivefk" w:hAnsi="NTPreCursivefk" w:cs="Dreaming Outloud Pro"/>
              </w:rPr>
              <w:t>Take part in action songs e.g. Twinkle Star</w:t>
            </w:r>
          </w:p>
          <w:p w14:paraId="20C03882" w14:textId="75746AD4" w:rsidR="00344731" w:rsidRPr="00AA4A9C" w:rsidRDefault="00344731" w:rsidP="00AA4A9C">
            <w:pPr>
              <w:pStyle w:val="ListParagraph"/>
              <w:numPr>
                <w:ilvl w:val="0"/>
                <w:numId w:val="6"/>
              </w:numPr>
              <w:rPr>
                <w:rFonts w:ascii="NTPreCursivefk" w:hAnsi="NTPreCursivefk" w:cs="Dreaming Outloud Pro"/>
              </w:rPr>
            </w:pPr>
            <w:r>
              <w:rPr>
                <w:rFonts w:ascii="NTPreCursivefk" w:hAnsi="NTPreCursivefk" w:cs="Dreaming Outloud Pro"/>
              </w:rPr>
              <w:t>Explore colour and colour mixing</w:t>
            </w:r>
          </w:p>
        </w:tc>
      </w:tr>
    </w:tbl>
    <w:p w14:paraId="7FCC9F47" w14:textId="4410A05B" w:rsidR="00A82716" w:rsidRPr="006C4CBE" w:rsidRDefault="00A82716">
      <w:pPr>
        <w:rPr>
          <w:rFonts w:ascii="NTPreCursivefk" w:hAnsi="NTPreCursivefk"/>
        </w:rPr>
      </w:pPr>
    </w:p>
    <w:tbl>
      <w:tblPr>
        <w:tblStyle w:val="TableGrid"/>
        <w:tblW w:w="10916" w:type="dxa"/>
        <w:tblInd w:w="-856" w:type="dxa"/>
        <w:tblLook w:val="04A0" w:firstRow="1" w:lastRow="0" w:firstColumn="1" w:lastColumn="0" w:noHBand="0" w:noVBand="1"/>
      </w:tblPr>
      <w:tblGrid>
        <w:gridCol w:w="1844"/>
        <w:gridCol w:w="9072"/>
      </w:tblGrid>
      <w:tr w:rsidR="00C92542" w:rsidRPr="006C4CBE" w14:paraId="7C5C99E8" w14:textId="77777777" w:rsidTr="00C92542">
        <w:tc>
          <w:tcPr>
            <w:tcW w:w="1844" w:type="dxa"/>
          </w:tcPr>
          <w:p w14:paraId="18B2658F" w14:textId="7746E885" w:rsidR="00C92542" w:rsidRPr="006C4CBE" w:rsidRDefault="00C92542">
            <w:pPr>
              <w:rPr>
                <w:rFonts w:ascii="NTPreCursivefk" w:hAnsi="NTPreCursivefk" w:cs="Dreaming Outloud Pro"/>
              </w:rPr>
            </w:pPr>
            <w:r w:rsidRPr="006C4CBE">
              <w:rPr>
                <w:rFonts w:ascii="NTPreCursivefk" w:hAnsi="NTPreCursivefk" w:cs="Dreaming Outloud Pro"/>
              </w:rPr>
              <w:t>P.E.</w:t>
            </w:r>
          </w:p>
        </w:tc>
        <w:tc>
          <w:tcPr>
            <w:tcW w:w="9072" w:type="dxa"/>
          </w:tcPr>
          <w:p w14:paraId="71AC5C44" w14:textId="1061A0F4" w:rsidR="00C92542" w:rsidRPr="00B100BE" w:rsidRDefault="00C92542">
            <w:pPr>
              <w:rPr>
                <w:rFonts w:ascii="NTPreCursivefk" w:hAnsi="NTPreCursivefk" w:cs="Dreaming Outloud Pro"/>
              </w:rPr>
            </w:pPr>
            <w:r w:rsidRPr="006C4CBE">
              <w:rPr>
                <w:rFonts w:ascii="NTPreCursivefk" w:hAnsi="NTPreCursivefk" w:cs="Dreaming Outloud Pro"/>
              </w:rPr>
              <w:t xml:space="preserve">We will </w:t>
            </w:r>
            <w:r w:rsidR="00193878">
              <w:rPr>
                <w:rFonts w:ascii="NTPreCursivefk" w:hAnsi="NTPreCursivefk" w:cs="Dreaming Outloud Pro"/>
              </w:rPr>
              <w:t xml:space="preserve">have weekly PE lessons </w:t>
            </w:r>
            <w:r w:rsidR="00082844">
              <w:rPr>
                <w:rFonts w:ascii="NTPreCursivefk" w:hAnsi="NTPreCursivefk" w:cs="Dreaming Outloud Pro"/>
              </w:rPr>
              <w:t xml:space="preserve">each </w:t>
            </w:r>
            <w:r w:rsidR="00082844" w:rsidRPr="00082844">
              <w:rPr>
                <w:rFonts w:ascii="NTPreCursivefk" w:hAnsi="NTPreCursivefk" w:cs="Dreaming Outloud Pro"/>
                <w:b/>
                <w:bCs/>
              </w:rPr>
              <w:t>Friday</w:t>
            </w:r>
            <w:r w:rsidR="00B100BE">
              <w:rPr>
                <w:rFonts w:ascii="NTPreCursivefk" w:hAnsi="NTPreCursivefk" w:cs="Dreaming Outloud Pro"/>
                <w:b/>
                <w:bCs/>
              </w:rPr>
              <w:t xml:space="preserve">. </w:t>
            </w:r>
            <w:r w:rsidR="00B100BE">
              <w:rPr>
                <w:rFonts w:ascii="NTPreCursivefk" w:hAnsi="NTPreCursivefk" w:cs="Dreaming Outloud Pro"/>
              </w:rPr>
              <w:t xml:space="preserve">We will be focusing </w:t>
            </w:r>
            <w:r w:rsidR="003030FB">
              <w:rPr>
                <w:rFonts w:ascii="NTPreCursivefk" w:hAnsi="NTPreCursivefk" w:cs="Dreaming Outloud Pro"/>
              </w:rPr>
              <w:t>on balancing skills</w:t>
            </w:r>
            <w:r w:rsidR="00B100BE">
              <w:rPr>
                <w:rFonts w:ascii="NTPreCursivefk" w:hAnsi="NTPreCursivefk" w:cs="Dreaming Outloud Pro"/>
              </w:rPr>
              <w:t>.</w:t>
            </w:r>
          </w:p>
        </w:tc>
      </w:tr>
      <w:tr w:rsidR="00582FD2" w:rsidRPr="006C4CBE" w14:paraId="2D2A3DF2" w14:textId="77777777" w:rsidTr="00C92542">
        <w:tc>
          <w:tcPr>
            <w:tcW w:w="1844" w:type="dxa"/>
          </w:tcPr>
          <w:p w14:paraId="272E1BDA" w14:textId="1F85CD1A" w:rsidR="00582FD2" w:rsidRPr="006C4CBE" w:rsidRDefault="00C92542">
            <w:pPr>
              <w:rPr>
                <w:rFonts w:ascii="NTPreCursivefk" w:hAnsi="NTPreCursivefk" w:cs="Dreaming Outloud Pro"/>
              </w:rPr>
            </w:pPr>
            <w:r w:rsidRPr="006C4CBE">
              <w:rPr>
                <w:rFonts w:ascii="NTPreCursivefk" w:hAnsi="NTPreCursivefk" w:cs="Dreaming Outloud Pro"/>
              </w:rPr>
              <w:t>Phonics</w:t>
            </w:r>
          </w:p>
        </w:tc>
        <w:tc>
          <w:tcPr>
            <w:tcW w:w="9072" w:type="dxa"/>
          </w:tcPr>
          <w:p w14:paraId="2EEF4B58" w14:textId="7153645E" w:rsidR="00C92542" w:rsidRPr="006C4CBE" w:rsidRDefault="0008394D">
            <w:pPr>
              <w:rPr>
                <w:rFonts w:ascii="NTPreCursivefk" w:hAnsi="NTPreCursivefk" w:cs="Dreaming Outloud Pro"/>
              </w:rPr>
            </w:pPr>
            <w:r w:rsidRPr="006C4CBE">
              <w:rPr>
                <w:rFonts w:ascii="NTPreCursivefk" w:hAnsi="NTPreCursivefk" w:cs="Dreaming Outloud Pro"/>
              </w:rPr>
              <w:t>We are learning early phonetic skills in nursery. We play with sounds through songs, rhymes, stories and games</w:t>
            </w:r>
            <w:r w:rsidR="00263A2B" w:rsidRPr="006C4CBE">
              <w:rPr>
                <w:rFonts w:ascii="NTPreCursivefk" w:hAnsi="NTPreCursivefk" w:cs="Dreaming Outloud Pro"/>
              </w:rPr>
              <w:t xml:space="preserve">. </w:t>
            </w:r>
          </w:p>
        </w:tc>
      </w:tr>
      <w:tr w:rsidR="00C92542" w:rsidRPr="006C4CBE" w14:paraId="1A092442" w14:textId="77777777" w:rsidTr="00C92542">
        <w:tc>
          <w:tcPr>
            <w:tcW w:w="1844" w:type="dxa"/>
          </w:tcPr>
          <w:p w14:paraId="565EC04D" w14:textId="67360857" w:rsidR="00C92542" w:rsidRPr="006C4CBE" w:rsidRDefault="00C92542">
            <w:pPr>
              <w:rPr>
                <w:rFonts w:ascii="NTPreCursivefk" w:hAnsi="NTPreCursivefk" w:cs="Dreaming Outloud Pro"/>
              </w:rPr>
            </w:pPr>
            <w:r w:rsidRPr="006C4CBE">
              <w:rPr>
                <w:rFonts w:ascii="NTPreCursivefk" w:hAnsi="NTPreCursivefk" w:cs="Dreaming Outloud Pro"/>
              </w:rPr>
              <w:t>R.E.</w:t>
            </w:r>
          </w:p>
        </w:tc>
        <w:tc>
          <w:tcPr>
            <w:tcW w:w="9072" w:type="dxa"/>
          </w:tcPr>
          <w:p w14:paraId="0C043F9D" w14:textId="78B3CE94" w:rsidR="00C92542" w:rsidRPr="006C4CBE" w:rsidRDefault="00263A2B">
            <w:pPr>
              <w:rPr>
                <w:rFonts w:ascii="NTPreCursivefk" w:hAnsi="NTPreCursivefk" w:cs="Dreaming Outloud Pro"/>
              </w:rPr>
            </w:pPr>
            <w:r w:rsidRPr="006C4CBE">
              <w:rPr>
                <w:rFonts w:ascii="NTPreCursivefk" w:hAnsi="NTPreCursivefk" w:cs="Dreaming Outloud Pro"/>
              </w:rPr>
              <w:t xml:space="preserve">We are focusing on our school </w:t>
            </w:r>
            <w:r w:rsidR="00196DEC">
              <w:rPr>
                <w:rFonts w:ascii="NTPreCursivefk" w:hAnsi="NTPreCursivefk" w:cs="Dreaming Outloud Pro"/>
              </w:rPr>
              <w:t>value ‘Hope’.</w:t>
            </w:r>
          </w:p>
        </w:tc>
      </w:tr>
    </w:tbl>
    <w:p w14:paraId="668B934E" w14:textId="77777777" w:rsidR="00582FD2" w:rsidRPr="006C4CBE" w:rsidRDefault="00582FD2">
      <w:pPr>
        <w:rPr>
          <w:rFonts w:ascii="NTPreCursivefk" w:hAnsi="NTPreCursivefk" w:cs="Dreaming Outloud Pro"/>
        </w:rPr>
      </w:pPr>
    </w:p>
    <w:tbl>
      <w:tblPr>
        <w:tblStyle w:val="TableGrid"/>
        <w:tblW w:w="10916" w:type="dxa"/>
        <w:tblInd w:w="-856" w:type="dxa"/>
        <w:tblLook w:val="04A0" w:firstRow="1" w:lastRow="0" w:firstColumn="1" w:lastColumn="0" w:noHBand="0" w:noVBand="1"/>
      </w:tblPr>
      <w:tblGrid>
        <w:gridCol w:w="10916"/>
      </w:tblGrid>
      <w:tr w:rsidR="00C92542" w:rsidRPr="006C4CBE" w14:paraId="3B2DABCC" w14:textId="77777777" w:rsidTr="00C92542">
        <w:tc>
          <w:tcPr>
            <w:tcW w:w="10916" w:type="dxa"/>
          </w:tcPr>
          <w:p w14:paraId="60AAE6C0" w14:textId="2CED7547" w:rsidR="00C92542" w:rsidRPr="006C4CBE" w:rsidRDefault="00C92542" w:rsidP="00C92542">
            <w:pPr>
              <w:jc w:val="center"/>
              <w:rPr>
                <w:rFonts w:ascii="NTPreCursivefk" w:hAnsi="NTPreCursivefk" w:cs="Dreaming Outloud Script Pro"/>
                <w:sz w:val="28"/>
                <w:szCs w:val="28"/>
                <w:u w:val="single"/>
              </w:rPr>
            </w:pPr>
            <w:r w:rsidRPr="006C4CBE">
              <w:rPr>
                <w:rFonts w:ascii="NTPreCursivefk" w:hAnsi="NTPreCursivefk" w:cs="Dreaming Outloud Script Pro"/>
                <w:sz w:val="28"/>
                <w:szCs w:val="28"/>
                <w:u w:val="single"/>
              </w:rPr>
              <w:t xml:space="preserve">Core Value for </w:t>
            </w:r>
            <w:r w:rsidR="00196DEC">
              <w:rPr>
                <w:rFonts w:ascii="NTPreCursivefk" w:hAnsi="NTPreCursivefk" w:cs="Dreaming Outloud Script Pro"/>
                <w:sz w:val="28"/>
                <w:szCs w:val="28"/>
                <w:u w:val="single"/>
              </w:rPr>
              <w:t>Autumn</w:t>
            </w:r>
            <w:r w:rsidR="001573F7">
              <w:rPr>
                <w:rFonts w:ascii="NTPreCursivefk" w:hAnsi="NTPreCursivefk" w:cs="Dreaming Outloud Script Pro"/>
                <w:sz w:val="28"/>
                <w:szCs w:val="28"/>
                <w:u w:val="single"/>
              </w:rPr>
              <w:t xml:space="preserve"> </w:t>
            </w:r>
            <w:r w:rsidRPr="006C4CBE">
              <w:rPr>
                <w:rFonts w:ascii="NTPreCursivefk" w:hAnsi="NTPreCursivefk" w:cs="Dreaming Outloud Script Pro"/>
                <w:sz w:val="28"/>
                <w:szCs w:val="28"/>
                <w:u w:val="single"/>
              </w:rPr>
              <w:t>term</w:t>
            </w:r>
          </w:p>
          <w:p w14:paraId="2A60257A" w14:textId="7763CF39" w:rsidR="00C92542" w:rsidRPr="006C4CBE" w:rsidRDefault="00196DEC" w:rsidP="00C92542">
            <w:pPr>
              <w:jc w:val="center"/>
              <w:rPr>
                <w:rFonts w:ascii="NTPreCursivefk" w:hAnsi="NTPreCursivefk" w:cs="Dreaming Outloud Pro"/>
                <w:sz w:val="28"/>
                <w:szCs w:val="28"/>
              </w:rPr>
            </w:pPr>
            <w:r>
              <w:rPr>
                <w:rFonts w:ascii="NTPreCursivefk" w:hAnsi="NTPreCursivefk" w:cs="Dreaming Outloud Pro"/>
                <w:sz w:val="28"/>
                <w:szCs w:val="28"/>
              </w:rPr>
              <w:t>Hope</w:t>
            </w:r>
          </w:p>
          <w:p w14:paraId="5146DF8A" w14:textId="77777777" w:rsidR="00236421" w:rsidRDefault="00236421" w:rsidP="001573F7">
            <w:pPr>
              <w:pStyle w:val="Footer"/>
              <w:jc w:val="center"/>
              <w:rPr>
                <w:rFonts w:ascii="NTPreCursivefk" w:hAnsi="NTPreCursivefk"/>
                <w:color w:val="7030A0"/>
                <w:sz w:val="22"/>
                <w:szCs w:val="22"/>
              </w:rPr>
            </w:pPr>
          </w:p>
          <w:p w14:paraId="17052373" w14:textId="52CBF1D8" w:rsidR="00C92542" w:rsidRPr="00196DEC" w:rsidRDefault="00281E6B" w:rsidP="001573F7">
            <w:pPr>
              <w:pStyle w:val="Footer"/>
              <w:jc w:val="center"/>
              <w:rPr>
                <w:rFonts w:ascii="NTPreCursivefk" w:hAnsi="NTPreCursivefk" w:cs="Dreaming Outloud Pro"/>
                <w:color w:val="E59EDC" w:themeColor="accent5" w:themeTint="66"/>
              </w:rPr>
            </w:pPr>
            <w:proofErr w:type="gramStart"/>
            <w:r>
              <w:rPr>
                <w:rFonts w:ascii="NTPreCursivefk" w:hAnsi="NTPreCursivefk"/>
                <w:color w:val="7030A0"/>
                <w:sz w:val="22"/>
                <w:szCs w:val="22"/>
              </w:rPr>
              <w:t>H</w:t>
            </w:r>
            <w:r w:rsidR="00C92542" w:rsidRPr="006C4CBE">
              <w:rPr>
                <w:rFonts w:ascii="NTPreCursivefk" w:hAnsi="NTPreCursivefk"/>
                <w:color w:val="7030A0"/>
                <w:sz w:val="22"/>
                <w:szCs w:val="22"/>
              </w:rPr>
              <w:t>ope</w:t>
            </w:r>
            <w:r w:rsidR="00C92542" w:rsidRPr="006C4CBE">
              <w:rPr>
                <w:rFonts w:ascii="NTPreCursivefk" w:hAnsi="NTPreCursivefk"/>
                <w:sz w:val="22"/>
                <w:szCs w:val="22"/>
              </w:rPr>
              <w:t xml:space="preserve">  </w:t>
            </w:r>
            <w:r w:rsidR="00C92542" w:rsidRPr="006C4CBE">
              <w:rPr>
                <w:rFonts w:ascii="NTPreCursivefk" w:eastAsia="Wingdings" w:hAnsi="NTPreCursivefk" w:cs="Wingdings"/>
                <w:sz w:val="22"/>
                <w:szCs w:val="22"/>
              </w:rPr>
              <w:t></w:t>
            </w:r>
            <w:proofErr w:type="gramEnd"/>
            <w:r w:rsidR="00C92542" w:rsidRPr="006C4CBE">
              <w:rPr>
                <w:rFonts w:ascii="NTPreCursivefk" w:hAnsi="NTPreCursivefk"/>
                <w:sz w:val="22"/>
                <w:szCs w:val="22"/>
              </w:rPr>
              <w:t xml:space="preserve">  </w:t>
            </w:r>
            <w:proofErr w:type="gramStart"/>
            <w:r w:rsidR="00C92542" w:rsidRPr="006C4CBE">
              <w:rPr>
                <w:rFonts w:ascii="NTPreCursivefk" w:hAnsi="NTPreCursivefk"/>
                <w:color w:val="6600CC"/>
                <w:sz w:val="22"/>
                <w:szCs w:val="22"/>
              </w:rPr>
              <w:t xml:space="preserve">Thankfulness  </w:t>
            </w:r>
            <w:r w:rsidR="00C92542" w:rsidRPr="006C4CBE">
              <w:rPr>
                <w:rFonts w:ascii="NTPreCursivefk" w:eastAsia="Wingdings" w:hAnsi="NTPreCursivefk" w:cs="Wingdings"/>
                <w:sz w:val="22"/>
                <w:szCs w:val="22"/>
              </w:rPr>
              <w:t></w:t>
            </w:r>
            <w:proofErr w:type="gramEnd"/>
            <w:r w:rsidR="00C92542" w:rsidRPr="006C4CBE">
              <w:rPr>
                <w:rFonts w:ascii="NTPreCursivefk" w:hAnsi="NTPreCursivefk"/>
                <w:sz w:val="22"/>
                <w:szCs w:val="22"/>
              </w:rPr>
              <w:t xml:space="preserve">  </w:t>
            </w:r>
            <w:proofErr w:type="gramStart"/>
            <w:r w:rsidR="00C92542" w:rsidRPr="006C4CBE">
              <w:rPr>
                <w:rFonts w:ascii="NTPreCursivefk" w:hAnsi="NTPreCursivefk"/>
                <w:color w:val="9933FF"/>
                <w:sz w:val="22"/>
                <w:szCs w:val="22"/>
              </w:rPr>
              <w:t xml:space="preserve">Trust  </w:t>
            </w:r>
            <w:r w:rsidR="00C92542" w:rsidRPr="006C4CBE">
              <w:rPr>
                <w:rFonts w:ascii="NTPreCursivefk" w:eastAsia="Wingdings" w:hAnsi="NTPreCursivefk" w:cs="Wingdings"/>
                <w:sz w:val="22"/>
                <w:szCs w:val="22"/>
              </w:rPr>
              <w:t></w:t>
            </w:r>
            <w:proofErr w:type="gramEnd"/>
            <w:r w:rsidR="00C92542" w:rsidRPr="006C4CBE">
              <w:rPr>
                <w:rFonts w:ascii="NTPreCursivefk" w:hAnsi="NTPreCursivefk"/>
                <w:color w:val="9933FF"/>
                <w:sz w:val="22"/>
                <w:szCs w:val="22"/>
              </w:rPr>
              <w:t xml:space="preserve">  </w:t>
            </w:r>
            <w:proofErr w:type="gramStart"/>
            <w:r w:rsidR="00C92542" w:rsidRPr="006C4CBE">
              <w:rPr>
                <w:rFonts w:ascii="NTPreCursivefk" w:hAnsi="NTPreCursivefk"/>
                <w:color w:val="CC00CC"/>
                <w:sz w:val="22"/>
                <w:szCs w:val="22"/>
              </w:rPr>
              <w:t xml:space="preserve">Compassion  </w:t>
            </w:r>
            <w:r w:rsidR="00C92542" w:rsidRPr="006C4CBE">
              <w:rPr>
                <w:rFonts w:ascii="NTPreCursivefk" w:eastAsia="Wingdings" w:hAnsi="NTPreCursivefk" w:cs="Wingdings"/>
                <w:sz w:val="22"/>
                <w:szCs w:val="22"/>
              </w:rPr>
              <w:t></w:t>
            </w:r>
            <w:proofErr w:type="gramEnd"/>
            <w:r w:rsidR="00C92542" w:rsidRPr="006C4CBE">
              <w:rPr>
                <w:rFonts w:ascii="NTPreCursivefk" w:hAnsi="NTPreCursivefk"/>
                <w:sz w:val="22"/>
                <w:szCs w:val="22"/>
              </w:rPr>
              <w:t xml:space="preserve">  </w:t>
            </w:r>
            <w:r w:rsidR="00C92542" w:rsidRPr="006C4CBE">
              <w:rPr>
                <w:rFonts w:ascii="NTPreCursivefk" w:hAnsi="NTPreCursivefk"/>
                <w:color w:val="CC99FF"/>
                <w:sz w:val="22"/>
                <w:szCs w:val="22"/>
              </w:rPr>
              <w:t>Courage</w:t>
            </w:r>
            <w:r>
              <w:rPr>
                <w:rFonts w:ascii="NTPreCursivefk" w:hAnsi="NTPreCursivefk"/>
                <w:color w:val="CC99FF"/>
                <w:sz w:val="22"/>
                <w:szCs w:val="22"/>
              </w:rPr>
              <w:t xml:space="preserve"> </w:t>
            </w:r>
            <w:r w:rsidR="00196DEC">
              <w:rPr>
                <w:rFonts w:ascii="NTPreCursivefk" w:hAnsi="NTPreCursivefk"/>
                <w:color w:val="CC99FF"/>
                <w:sz w:val="22"/>
                <w:szCs w:val="22"/>
              </w:rPr>
              <w:t xml:space="preserve">    </w:t>
            </w:r>
            <w:r w:rsidR="00196DEC">
              <w:rPr>
                <w:rFonts w:ascii="NTPreCursivefk" w:hAnsi="NTPreCursivefk"/>
                <w:color w:val="E59EDC" w:themeColor="accent5" w:themeTint="66"/>
                <w:sz w:val="22"/>
                <w:szCs w:val="22"/>
              </w:rPr>
              <w:t>Service</w:t>
            </w:r>
          </w:p>
        </w:tc>
      </w:tr>
    </w:tbl>
    <w:p w14:paraId="755A8CF6" w14:textId="77777777" w:rsidR="00D617AB" w:rsidRDefault="00D617AB" w:rsidP="00C92542">
      <w:pPr>
        <w:jc w:val="center"/>
        <w:rPr>
          <w:rFonts w:ascii="NTPreCursivefk" w:hAnsi="NTPreCursivefk" w:cs="Dreaming Outloud Pro"/>
        </w:rPr>
      </w:pPr>
    </w:p>
    <w:p w14:paraId="525A009E" w14:textId="77777777" w:rsidR="00D617AB" w:rsidRDefault="00D617AB" w:rsidP="00C92542">
      <w:pPr>
        <w:jc w:val="center"/>
        <w:rPr>
          <w:rFonts w:ascii="NTPreCursivefk" w:hAnsi="NTPreCursivefk" w:cs="Dreaming Outloud Pro"/>
        </w:rPr>
      </w:pPr>
    </w:p>
    <w:p w14:paraId="7CE12E68" w14:textId="77777777" w:rsidR="00D617AB" w:rsidRDefault="00D617AB" w:rsidP="00C92542">
      <w:pPr>
        <w:jc w:val="center"/>
        <w:rPr>
          <w:rFonts w:ascii="NTPreCursivefk" w:hAnsi="NTPreCursivefk" w:cs="Dreaming Outloud Pro"/>
        </w:rPr>
      </w:pPr>
    </w:p>
    <w:p w14:paraId="0246C859" w14:textId="61D67F5E" w:rsidR="00C92542" w:rsidRPr="006C4CBE" w:rsidRDefault="00C92542" w:rsidP="00C92542">
      <w:pPr>
        <w:jc w:val="center"/>
        <w:rPr>
          <w:rFonts w:ascii="NTPreCursivefk" w:hAnsi="NTPreCursivefk" w:cs="Dreaming Outloud Pro"/>
        </w:rPr>
      </w:pPr>
      <w:r w:rsidRPr="006C4CBE">
        <w:rPr>
          <w:rFonts w:ascii="NTPreCursivefk" w:hAnsi="NTPreCursivefk"/>
          <w:noProof/>
        </w:rPr>
        <w:drawing>
          <wp:inline distT="0" distB="0" distL="0" distR="0" wp14:anchorId="733DB3BA" wp14:editId="5E87E84A">
            <wp:extent cx="1362710" cy="669986"/>
            <wp:effectExtent l="0" t="0" r="8890" b="0"/>
            <wp:docPr id="1685503971" name="Picture 5" descr="279+ Thousand Parent Child Holding Hands Royalty-Free Images, Stock Photos  &amp; Pictures |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79+ Thousand Parent Child Holding Hands Royalty-Free Images, Stock Photos  &amp; Pictures | Shutterstock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942" cy="684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92542" w:rsidRPr="006C4CBE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03C56D" w14:textId="77777777" w:rsidR="003E650B" w:rsidRDefault="003E650B" w:rsidP="00975F9E">
      <w:pPr>
        <w:spacing w:after="0" w:line="240" w:lineRule="auto"/>
      </w:pPr>
      <w:r>
        <w:separator/>
      </w:r>
    </w:p>
  </w:endnote>
  <w:endnote w:type="continuationSeparator" w:id="0">
    <w:p w14:paraId="4EB28E64" w14:textId="77777777" w:rsidR="003E650B" w:rsidRDefault="003E650B" w:rsidP="00975F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Dreaming Outloud Script Pro">
    <w:charset w:val="00"/>
    <w:family w:val="script"/>
    <w:pitch w:val="variable"/>
    <w:sig w:usb0="800000EF" w:usb1="0000000A" w:usb2="00000008" w:usb3="00000000" w:csb0="00000001" w:csb1="00000000"/>
  </w:font>
  <w:font w:name="Dreaming Outloud Pro">
    <w:charset w:val="00"/>
    <w:family w:val="script"/>
    <w:pitch w:val="variable"/>
    <w:sig w:usb0="800000EF" w:usb1="0000000A" w:usb2="00000008" w:usb3="00000000" w:csb0="00000001" w:csb1="00000000"/>
  </w:font>
  <w:font w:name="NTPreCursivef">
    <w:altName w:val="Calibri"/>
    <w:panose1 w:val="03000400000000000000"/>
    <w:charset w:val="00"/>
    <w:family w:val="script"/>
    <w:pitch w:val="variable"/>
    <w:sig w:usb0="00000003" w:usb1="1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FF5241" w14:textId="77777777" w:rsidR="003E650B" w:rsidRDefault="003E650B" w:rsidP="00975F9E">
      <w:pPr>
        <w:spacing w:after="0" w:line="240" w:lineRule="auto"/>
      </w:pPr>
      <w:r>
        <w:separator/>
      </w:r>
    </w:p>
  </w:footnote>
  <w:footnote w:type="continuationSeparator" w:id="0">
    <w:p w14:paraId="73FDD979" w14:textId="77777777" w:rsidR="003E650B" w:rsidRDefault="003E650B" w:rsidP="00975F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57C7A" w14:textId="320E95BF" w:rsidR="00975F9E" w:rsidRDefault="00F40F1B">
    <w:pPr>
      <w:pStyle w:val="Header"/>
    </w:pPr>
    <w:r w:rsidRPr="00EB3E1F">
      <w:rPr>
        <w:noProof/>
      </w:rPr>
      <w:drawing>
        <wp:anchor distT="0" distB="0" distL="114300" distR="114300" simplePos="0" relativeHeight="251658240" behindDoc="1" locked="0" layoutInCell="1" allowOverlap="1" wp14:anchorId="03D615D3" wp14:editId="12EEA2E5">
          <wp:simplePos x="0" y="0"/>
          <wp:positionH relativeFrom="margin">
            <wp:posOffset>1006475</wp:posOffset>
          </wp:positionH>
          <wp:positionV relativeFrom="paragraph">
            <wp:posOffset>-393700</wp:posOffset>
          </wp:positionV>
          <wp:extent cx="3677285" cy="1320800"/>
          <wp:effectExtent l="0" t="0" r="0" b="0"/>
          <wp:wrapTight wrapText="bothSides">
            <wp:wrapPolygon edited="0">
              <wp:start x="0" y="0"/>
              <wp:lineTo x="0" y="21185"/>
              <wp:lineTo x="21484" y="21185"/>
              <wp:lineTo x="21484" y="0"/>
              <wp:lineTo x="0" y="0"/>
            </wp:wrapPolygon>
          </wp:wrapTight>
          <wp:docPr id="2121928490" name="Picture 1" descr="A purple rectangle with yellow 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1928490" name="Picture 1" descr="A purple rectangle with yellow text&#10;&#10;AI-generated content may be incorrect.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97" r="40735"/>
                  <a:stretch>
                    <a:fillRect/>
                  </a:stretch>
                </pic:blipFill>
                <pic:spPr bwMode="auto">
                  <a:xfrm>
                    <a:off x="0" y="0"/>
                    <a:ext cx="3677285" cy="1320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B23AEC"/>
    <w:multiLevelType w:val="hybridMultilevel"/>
    <w:tmpl w:val="7166F6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C27816"/>
    <w:multiLevelType w:val="hybridMultilevel"/>
    <w:tmpl w:val="171047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42720D"/>
    <w:multiLevelType w:val="hybridMultilevel"/>
    <w:tmpl w:val="4E6E62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920A64"/>
    <w:multiLevelType w:val="hybridMultilevel"/>
    <w:tmpl w:val="939406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EB53A4"/>
    <w:multiLevelType w:val="multilevel"/>
    <w:tmpl w:val="FBA0B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DAA2A48"/>
    <w:multiLevelType w:val="hybridMultilevel"/>
    <w:tmpl w:val="788865E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649213930">
    <w:abstractNumId w:val="0"/>
  </w:num>
  <w:num w:numId="2" w16cid:durableId="1164323930">
    <w:abstractNumId w:val="2"/>
  </w:num>
  <w:num w:numId="3" w16cid:durableId="1358968026">
    <w:abstractNumId w:val="4"/>
  </w:num>
  <w:num w:numId="4" w16cid:durableId="858272569">
    <w:abstractNumId w:val="3"/>
  </w:num>
  <w:num w:numId="5" w16cid:durableId="628359642">
    <w:abstractNumId w:val="1"/>
  </w:num>
  <w:num w:numId="6" w16cid:durableId="11033832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F9E"/>
    <w:rsid w:val="00042ED5"/>
    <w:rsid w:val="000565FF"/>
    <w:rsid w:val="00082844"/>
    <w:rsid w:val="0008394D"/>
    <w:rsid w:val="000C5E18"/>
    <w:rsid w:val="000D7078"/>
    <w:rsid w:val="000E3F2F"/>
    <w:rsid w:val="000F3D4B"/>
    <w:rsid w:val="000F687E"/>
    <w:rsid w:val="00104DFD"/>
    <w:rsid w:val="00132FBE"/>
    <w:rsid w:val="00142DF5"/>
    <w:rsid w:val="00147397"/>
    <w:rsid w:val="001573F7"/>
    <w:rsid w:val="001656F9"/>
    <w:rsid w:val="001757A1"/>
    <w:rsid w:val="001767B9"/>
    <w:rsid w:val="001779A6"/>
    <w:rsid w:val="00193878"/>
    <w:rsid w:val="00196DEC"/>
    <w:rsid w:val="001B08C9"/>
    <w:rsid w:val="001C19E0"/>
    <w:rsid w:val="001C27DA"/>
    <w:rsid w:val="001D1CBD"/>
    <w:rsid w:val="00201DAA"/>
    <w:rsid w:val="00215946"/>
    <w:rsid w:val="00227AF2"/>
    <w:rsid w:val="0023124C"/>
    <w:rsid w:val="00236421"/>
    <w:rsid w:val="002403B7"/>
    <w:rsid w:val="002509CE"/>
    <w:rsid w:val="00260576"/>
    <w:rsid w:val="00263A2B"/>
    <w:rsid w:val="00281E6B"/>
    <w:rsid w:val="0028435E"/>
    <w:rsid w:val="00285047"/>
    <w:rsid w:val="00285A56"/>
    <w:rsid w:val="00295936"/>
    <w:rsid w:val="002A6C61"/>
    <w:rsid w:val="002E4417"/>
    <w:rsid w:val="002F334E"/>
    <w:rsid w:val="0030056F"/>
    <w:rsid w:val="003030FB"/>
    <w:rsid w:val="003313E4"/>
    <w:rsid w:val="00344731"/>
    <w:rsid w:val="00350C6E"/>
    <w:rsid w:val="003558C3"/>
    <w:rsid w:val="00361992"/>
    <w:rsid w:val="003821B7"/>
    <w:rsid w:val="0038700B"/>
    <w:rsid w:val="00395C3C"/>
    <w:rsid w:val="003A22C7"/>
    <w:rsid w:val="003A289A"/>
    <w:rsid w:val="003A339A"/>
    <w:rsid w:val="003A5064"/>
    <w:rsid w:val="003C7034"/>
    <w:rsid w:val="003D775F"/>
    <w:rsid w:val="003E650B"/>
    <w:rsid w:val="00421B03"/>
    <w:rsid w:val="004241BC"/>
    <w:rsid w:val="00425CC9"/>
    <w:rsid w:val="004510EF"/>
    <w:rsid w:val="00451CAF"/>
    <w:rsid w:val="00452243"/>
    <w:rsid w:val="004527B1"/>
    <w:rsid w:val="00461DCC"/>
    <w:rsid w:val="00467A67"/>
    <w:rsid w:val="00476839"/>
    <w:rsid w:val="00495FB9"/>
    <w:rsid w:val="00497720"/>
    <w:rsid w:val="004A4695"/>
    <w:rsid w:val="004B70F6"/>
    <w:rsid w:val="004B74D1"/>
    <w:rsid w:val="004D6409"/>
    <w:rsid w:val="00501A33"/>
    <w:rsid w:val="00503ACD"/>
    <w:rsid w:val="005153D7"/>
    <w:rsid w:val="005158F5"/>
    <w:rsid w:val="00554FD4"/>
    <w:rsid w:val="00582FD2"/>
    <w:rsid w:val="00583AE0"/>
    <w:rsid w:val="005B5BD0"/>
    <w:rsid w:val="005B7F1A"/>
    <w:rsid w:val="005E3287"/>
    <w:rsid w:val="00600C21"/>
    <w:rsid w:val="00654C82"/>
    <w:rsid w:val="00661C0A"/>
    <w:rsid w:val="00682096"/>
    <w:rsid w:val="0068519A"/>
    <w:rsid w:val="006949F5"/>
    <w:rsid w:val="006C4CBE"/>
    <w:rsid w:val="006F1CC8"/>
    <w:rsid w:val="006F4EC6"/>
    <w:rsid w:val="007141CA"/>
    <w:rsid w:val="007272E6"/>
    <w:rsid w:val="007369FC"/>
    <w:rsid w:val="00736BD4"/>
    <w:rsid w:val="00751C9D"/>
    <w:rsid w:val="007566E2"/>
    <w:rsid w:val="00785A3E"/>
    <w:rsid w:val="007C7C36"/>
    <w:rsid w:val="007E0584"/>
    <w:rsid w:val="007E095B"/>
    <w:rsid w:val="00805328"/>
    <w:rsid w:val="00805A0A"/>
    <w:rsid w:val="008209E0"/>
    <w:rsid w:val="008223BE"/>
    <w:rsid w:val="00842275"/>
    <w:rsid w:val="00846F09"/>
    <w:rsid w:val="0086173E"/>
    <w:rsid w:val="0086793C"/>
    <w:rsid w:val="0088614C"/>
    <w:rsid w:val="00887106"/>
    <w:rsid w:val="008A5B03"/>
    <w:rsid w:val="008B37A4"/>
    <w:rsid w:val="008C158B"/>
    <w:rsid w:val="00904C4A"/>
    <w:rsid w:val="00927EE8"/>
    <w:rsid w:val="00936FA9"/>
    <w:rsid w:val="0095741B"/>
    <w:rsid w:val="0097129C"/>
    <w:rsid w:val="00971C1F"/>
    <w:rsid w:val="00975F9E"/>
    <w:rsid w:val="00983279"/>
    <w:rsid w:val="00986BD6"/>
    <w:rsid w:val="00A053E5"/>
    <w:rsid w:val="00A54ADF"/>
    <w:rsid w:val="00A63E01"/>
    <w:rsid w:val="00A82716"/>
    <w:rsid w:val="00A87589"/>
    <w:rsid w:val="00AA4A9C"/>
    <w:rsid w:val="00AA5789"/>
    <w:rsid w:val="00AA7F47"/>
    <w:rsid w:val="00AC0442"/>
    <w:rsid w:val="00AC762A"/>
    <w:rsid w:val="00AE313D"/>
    <w:rsid w:val="00AF779E"/>
    <w:rsid w:val="00B100BE"/>
    <w:rsid w:val="00B25E97"/>
    <w:rsid w:val="00B55A4D"/>
    <w:rsid w:val="00B632B4"/>
    <w:rsid w:val="00B86EA7"/>
    <w:rsid w:val="00B905BD"/>
    <w:rsid w:val="00B9468B"/>
    <w:rsid w:val="00B94C66"/>
    <w:rsid w:val="00B972E9"/>
    <w:rsid w:val="00BA2C52"/>
    <w:rsid w:val="00BA35C1"/>
    <w:rsid w:val="00BA5D9E"/>
    <w:rsid w:val="00BA719C"/>
    <w:rsid w:val="00BB44C9"/>
    <w:rsid w:val="00BD1F23"/>
    <w:rsid w:val="00C036BC"/>
    <w:rsid w:val="00C07359"/>
    <w:rsid w:val="00C07F64"/>
    <w:rsid w:val="00C15241"/>
    <w:rsid w:val="00C254AA"/>
    <w:rsid w:val="00C37737"/>
    <w:rsid w:val="00C80827"/>
    <w:rsid w:val="00C85CB4"/>
    <w:rsid w:val="00C87917"/>
    <w:rsid w:val="00C91451"/>
    <w:rsid w:val="00C92542"/>
    <w:rsid w:val="00CB2335"/>
    <w:rsid w:val="00CC48B7"/>
    <w:rsid w:val="00CE6569"/>
    <w:rsid w:val="00D06F1B"/>
    <w:rsid w:val="00D11725"/>
    <w:rsid w:val="00D43518"/>
    <w:rsid w:val="00D45545"/>
    <w:rsid w:val="00D6074B"/>
    <w:rsid w:val="00D617AB"/>
    <w:rsid w:val="00D706B8"/>
    <w:rsid w:val="00D8238C"/>
    <w:rsid w:val="00DA5A37"/>
    <w:rsid w:val="00DC74FF"/>
    <w:rsid w:val="00DD7923"/>
    <w:rsid w:val="00DE6AB3"/>
    <w:rsid w:val="00E057D6"/>
    <w:rsid w:val="00E1302E"/>
    <w:rsid w:val="00E25337"/>
    <w:rsid w:val="00E40EAD"/>
    <w:rsid w:val="00E602D8"/>
    <w:rsid w:val="00E643A0"/>
    <w:rsid w:val="00E6799C"/>
    <w:rsid w:val="00E87FEB"/>
    <w:rsid w:val="00E905B3"/>
    <w:rsid w:val="00E94A45"/>
    <w:rsid w:val="00EB0428"/>
    <w:rsid w:val="00EB736E"/>
    <w:rsid w:val="00EE7F29"/>
    <w:rsid w:val="00EF044B"/>
    <w:rsid w:val="00EF1DB8"/>
    <w:rsid w:val="00EF3958"/>
    <w:rsid w:val="00EF79FB"/>
    <w:rsid w:val="00F1512C"/>
    <w:rsid w:val="00F4002A"/>
    <w:rsid w:val="00F40F1B"/>
    <w:rsid w:val="00F458EB"/>
    <w:rsid w:val="00F80CDF"/>
    <w:rsid w:val="00F821DA"/>
    <w:rsid w:val="00F83BBC"/>
    <w:rsid w:val="00F91EC3"/>
    <w:rsid w:val="00F93C3F"/>
    <w:rsid w:val="00FA6304"/>
    <w:rsid w:val="00FC0A19"/>
    <w:rsid w:val="00FD3CED"/>
    <w:rsid w:val="00FD50DF"/>
    <w:rsid w:val="00FE0270"/>
    <w:rsid w:val="00FE7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F2C561"/>
  <w15:chartTrackingRefBased/>
  <w15:docId w15:val="{13DA8D33-FAC0-463B-B836-46B26E7F6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5F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5F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5F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5F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5F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5F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5F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5F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5F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5F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5F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5F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5F9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5F9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5F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5F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5F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5F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5F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5F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5F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5F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5F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5F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5F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5F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5F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5F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5F9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5F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5F9E"/>
  </w:style>
  <w:style w:type="paragraph" w:styleId="Footer">
    <w:name w:val="footer"/>
    <w:basedOn w:val="Normal"/>
    <w:link w:val="FooterChar"/>
    <w:unhideWhenUsed/>
    <w:rsid w:val="00975F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975F9E"/>
  </w:style>
  <w:style w:type="table" w:styleId="TableGrid">
    <w:name w:val="Table Grid"/>
    <w:basedOn w:val="TableNormal"/>
    <w:uiPriority w:val="39"/>
    <w:rsid w:val="00975F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D775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77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6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76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5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499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23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4183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042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1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00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236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87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95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5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85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73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762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861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5200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420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8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43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46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562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1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517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B8446F-FFB4-4984-8854-CEA1F4256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490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E Cottom</dc:creator>
  <cp:keywords/>
  <dc:description/>
  <cp:lastModifiedBy>Nicola Hughes</cp:lastModifiedBy>
  <cp:revision>2</cp:revision>
  <cp:lastPrinted>2026-01-15T11:58:00Z</cp:lastPrinted>
  <dcterms:created xsi:type="dcterms:W3CDTF">2026-09-08T16:27:00Z</dcterms:created>
  <dcterms:modified xsi:type="dcterms:W3CDTF">2026-09-08T16:27:00Z</dcterms:modified>
</cp:coreProperties>
</file>